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90" w:rsidRPr="006C2154" w:rsidRDefault="00852D90" w:rsidP="00110150">
      <w:pPr>
        <w:rPr>
          <w:sz w:val="16"/>
          <w:szCs w:val="16"/>
        </w:rPr>
      </w:pPr>
      <w:r w:rsidRPr="006C2154">
        <w:rPr>
          <w:sz w:val="16"/>
          <w:szCs w:val="16"/>
        </w:rPr>
        <w:t>Semester 1 Printable Study Guide!</w:t>
      </w:r>
    </w:p>
    <w:p w:rsidR="00110150" w:rsidRPr="006C2154" w:rsidRDefault="00110150" w:rsidP="00110150">
      <w:pPr>
        <w:numPr>
          <w:ilvl w:val="0"/>
          <w:numId w:val="1"/>
        </w:numPr>
        <w:rPr>
          <w:sz w:val="16"/>
          <w:szCs w:val="16"/>
        </w:rPr>
      </w:pPr>
      <w:r w:rsidRPr="006C2154">
        <w:rPr>
          <w:sz w:val="16"/>
          <w:szCs w:val="16"/>
        </w:rPr>
        <w:t>You open a can of Coke but forget to drink it (silly you!).  As the Coke sits there, its temperature warms quickly at first and then slowly reaches room temperature.  Draw a reasonable graph of this situation; be sure to label your axis.</w:t>
      </w:r>
    </w:p>
    <w:p w:rsidR="00110150" w:rsidRPr="006C2154" w:rsidRDefault="00110150" w:rsidP="00110150">
      <w:pPr>
        <w:rPr>
          <w:sz w:val="16"/>
          <w:szCs w:val="16"/>
        </w:rPr>
      </w:pPr>
    </w:p>
    <w:p w:rsidR="00110150" w:rsidRPr="006C2154" w:rsidRDefault="00110150" w:rsidP="00110150">
      <w:pPr>
        <w:rPr>
          <w:sz w:val="16"/>
          <w:szCs w:val="16"/>
        </w:rPr>
      </w:pPr>
    </w:p>
    <w:p w:rsidR="00110150" w:rsidRPr="006C2154" w:rsidRDefault="00110150" w:rsidP="00110150">
      <w:pPr>
        <w:numPr>
          <w:ilvl w:val="0"/>
          <w:numId w:val="1"/>
        </w:numPr>
        <w:rPr>
          <w:sz w:val="16"/>
          <w:szCs w:val="16"/>
        </w:rPr>
      </w:pPr>
      <w:r w:rsidRPr="006C2154">
        <w:rPr>
          <w:sz w:val="16"/>
          <w:szCs w:val="16"/>
        </w:rPr>
        <w:t xml:space="preserve">You purchase a home for $150,110.  The following equation gives the balance, b, remaining on your loan after n months. </w:t>
      </w:r>
      <w:r w:rsidRPr="006C2154">
        <w:rPr>
          <w:position w:val="-28"/>
          <w:sz w:val="16"/>
          <w:szCs w:val="16"/>
        </w:rPr>
        <w:object w:dxaOrig="4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5.15pt;height:33.5pt" o:ole="">
            <v:imagedata r:id="rId8" o:title=""/>
          </v:shape>
          <o:OLEObject Type="Embed" ProgID="Equation.3" ShapeID="_x0000_i1026" DrawAspect="Content" ObjectID="_1417002575" r:id="rId9"/>
        </w:object>
      </w:r>
      <w:r w:rsidRPr="006C2154">
        <w:rPr>
          <w:sz w:val="16"/>
          <w:szCs w:val="16"/>
        </w:rPr>
        <w:t>USE A GRAPHING CALCULATOR TO COMPLETE THE FOLLOWING</w:t>
      </w:r>
    </w:p>
    <w:p w:rsidR="00110150" w:rsidRPr="006C2154" w:rsidRDefault="00110150" w:rsidP="00110150">
      <w:pPr>
        <w:numPr>
          <w:ilvl w:val="1"/>
          <w:numId w:val="1"/>
        </w:numPr>
        <w:rPr>
          <w:sz w:val="16"/>
          <w:szCs w:val="16"/>
        </w:rPr>
      </w:pPr>
      <w:r w:rsidRPr="006C2154">
        <w:rPr>
          <w:sz w:val="16"/>
          <w:szCs w:val="16"/>
        </w:rPr>
        <w:t>Make a table of your balances at the end of each 12 months for the first 6 years</w:t>
      </w:r>
    </w:p>
    <w:p w:rsidR="00110150" w:rsidRPr="006C2154" w:rsidRDefault="00110150" w:rsidP="00110150">
      <w:pPr>
        <w:numPr>
          <w:ilvl w:val="1"/>
          <w:numId w:val="1"/>
        </w:numPr>
        <w:rPr>
          <w:sz w:val="16"/>
          <w:szCs w:val="16"/>
        </w:rPr>
      </w:pPr>
      <w:r w:rsidRPr="006C2154">
        <w:rPr>
          <w:sz w:val="16"/>
          <w:szCs w:val="16"/>
        </w:rPr>
        <w:t>Graph the equation and sketch a picture of your graph below.</w:t>
      </w:r>
    </w:p>
    <w:p w:rsidR="00110150" w:rsidRPr="006C2154" w:rsidRDefault="00110150" w:rsidP="00110150">
      <w:pPr>
        <w:numPr>
          <w:ilvl w:val="1"/>
          <w:numId w:val="1"/>
        </w:numPr>
        <w:rPr>
          <w:sz w:val="16"/>
          <w:szCs w:val="16"/>
        </w:rPr>
      </w:pPr>
      <w:r w:rsidRPr="006C2154">
        <w:rPr>
          <w:sz w:val="16"/>
          <w:szCs w:val="16"/>
        </w:rPr>
        <w:t>How many months will it take you to pay off the entire Home loan? (round up to the next month)</w:t>
      </w:r>
    </w:p>
    <w:p w:rsidR="00110150" w:rsidRPr="006C2154" w:rsidRDefault="00110150" w:rsidP="00110150">
      <w:pPr>
        <w:numPr>
          <w:ilvl w:val="1"/>
          <w:numId w:val="1"/>
        </w:numPr>
        <w:rPr>
          <w:sz w:val="16"/>
          <w:szCs w:val="16"/>
        </w:rPr>
      </w:pPr>
      <w:r w:rsidRPr="006C2154">
        <w:rPr>
          <w:sz w:val="16"/>
          <w:szCs w:val="16"/>
        </w:rPr>
        <w:t>Give the domain and range of this function.</w:t>
      </w:r>
    </w:p>
    <w:p w:rsidR="00110150" w:rsidRPr="006C2154" w:rsidRDefault="00110150" w:rsidP="00110150">
      <w:pPr>
        <w:rPr>
          <w:sz w:val="16"/>
          <w:szCs w:val="16"/>
        </w:rPr>
      </w:pPr>
    </w:p>
    <w:p w:rsidR="00110150" w:rsidRPr="006C2154" w:rsidRDefault="00110150" w:rsidP="00110150">
      <w:pPr>
        <w:ind w:left="360"/>
        <w:rPr>
          <w:sz w:val="16"/>
          <w:szCs w:val="16"/>
        </w:rPr>
      </w:pPr>
      <w:proofErr w:type="gramStart"/>
      <w:r w:rsidRPr="006C2154">
        <w:rPr>
          <w:sz w:val="16"/>
          <w:szCs w:val="16"/>
        </w:rPr>
        <w:t>For 4 through 8 Graph and give the domain and range of each function.</w:t>
      </w:r>
      <w:proofErr w:type="gramEnd"/>
    </w:p>
    <w:p w:rsidR="00110150" w:rsidRPr="006C2154" w:rsidRDefault="00110150" w:rsidP="00110150">
      <w:pPr>
        <w:ind w:left="360"/>
        <w:rPr>
          <w:sz w:val="16"/>
          <w:szCs w:val="16"/>
        </w:rPr>
      </w:pPr>
    </w:p>
    <w:p w:rsidR="00110150" w:rsidRPr="006C2154" w:rsidRDefault="00110150" w:rsidP="00110150">
      <w:pPr>
        <w:numPr>
          <w:ilvl w:val="0"/>
          <w:numId w:val="1"/>
        </w:numPr>
        <w:autoSpaceDE w:val="0"/>
        <w:autoSpaceDN w:val="0"/>
        <w:adjustRightInd w:val="0"/>
        <w:rPr>
          <w:sz w:val="16"/>
          <w:szCs w:val="16"/>
        </w:rPr>
      </w:pPr>
      <w:r w:rsidRPr="006C2154">
        <w:rPr>
          <w:i/>
          <w:iCs/>
          <w:position w:val="-10"/>
          <w:sz w:val="16"/>
          <w:szCs w:val="16"/>
        </w:rPr>
        <w:object w:dxaOrig="1460" w:dyaOrig="380">
          <v:shape id="_x0000_i1027" type="#_x0000_t75" style="width:72.85pt;height:18.4pt" o:ole="">
            <v:imagedata r:id="rId10" o:title=""/>
          </v:shape>
          <o:OLEObject Type="Embed" ProgID="Equation.3" ShapeID="_x0000_i1027" DrawAspect="Content" ObjectID="_1417002576" r:id="rId11"/>
        </w:object>
      </w:r>
    </w:p>
    <w:p w:rsidR="00110150" w:rsidRPr="006C2154" w:rsidRDefault="00110150" w:rsidP="00110150">
      <w:pPr>
        <w:numPr>
          <w:ilvl w:val="0"/>
          <w:numId w:val="1"/>
        </w:numPr>
        <w:rPr>
          <w:sz w:val="16"/>
          <w:szCs w:val="16"/>
        </w:rPr>
      </w:pPr>
    </w:p>
    <w:p w:rsidR="00110150" w:rsidRPr="006C2154" w:rsidRDefault="00110150" w:rsidP="00110150">
      <w:pPr>
        <w:ind w:left="720"/>
        <w:rPr>
          <w:sz w:val="16"/>
          <w:szCs w:val="16"/>
        </w:rPr>
      </w:pPr>
      <w:r w:rsidRPr="006C2154">
        <w:rPr>
          <w:noProof/>
          <w:sz w:val="16"/>
          <w:szCs w:val="16"/>
          <w:lang w:eastAsia="zh-CN"/>
        </w:rPr>
        <w:drawing>
          <wp:inline distT="0" distB="0" distL="0" distR="0">
            <wp:extent cx="1076325" cy="5143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50" w:rsidRPr="006C2154" w:rsidRDefault="00110150" w:rsidP="00110150">
      <w:pPr>
        <w:numPr>
          <w:ilvl w:val="0"/>
          <w:numId w:val="1"/>
        </w:numPr>
        <w:rPr>
          <w:sz w:val="16"/>
          <w:szCs w:val="16"/>
        </w:rPr>
      </w:pPr>
      <w:r w:rsidRPr="006C2154">
        <w:rPr>
          <w:i/>
          <w:iCs/>
          <w:position w:val="-30"/>
          <w:sz w:val="16"/>
          <w:szCs w:val="16"/>
        </w:rPr>
        <w:object w:dxaOrig="1900" w:dyaOrig="680">
          <v:shape id="_x0000_i1028" type="#_x0000_t75" style="width:95.45pt;height:33.5pt" o:ole="">
            <v:imagedata r:id="rId13" o:title=""/>
          </v:shape>
          <o:OLEObject Type="Embed" ProgID="Equation.3" ShapeID="_x0000_i1028" DrawAspect="Content" ObjectID="_1417002577" r:id="rId14"/>
        </w:object>
      </w:r>
    </w:p>
    <w:p w:rsidR="00110150" w:rsidRPr="006C2154" w:rsidRDefault="00110150" w:rsidP="00110150">
      <w:pPr>
        <w:numPr>
          <w:ilvl w:val="0"/>
          <w:numId w:val="1"/>
        </w:numPr>
        <w:rPr>
          <w:i/>
          <w:iCs/>
          <w:sz w:val="16"/>
          <w:szCs w:val="16"/>
        </w:rPr>
      </w:pPr>
      <w:r w:rsidRPr="006C2154">
        <w:rPr>
          <w:i/>
          <w:iCs/>
          <w:position w:val="-14"/>
          <w:sz w:val="16"/>
          <w:szCs w:val="16"/>
        </w:rPr>
        <w:object w:dxaOrig="1719" w:dyaOrig="400">
          <v:shape id="_x0000_i1029" type="#_x0000_t75" style="width:86.25pt;height:20.1pt" o:ole="">
            <v:imagedata r:id="rId15" o:title=""/>
          </v:shape>
          <o:OLEObject Type="Embed" ProgID="Equation.3" ShapeID="_x0000_i1029" DrawAspect="Content" ObjectID="_1417002578" r:id="rId16"/>
        </w:object>
      </w:r>
    </w:p>
    <w:p w:rsidR="00110150" w:rsidRPr="006C2154" w:rsidRDefault="00110150" w:rsidP="00110150">
      <w:pPr>
        <w:numPr>
          <w:ilvl w:val="0"/>
          <w:numId w:val="1"/>
        </w:numPr>
        <w:rPr>
          <w:sz w:val="16"/>
          <w:szCs w:val="16"/>
        </w:rPr>
      </w:pPr>
      <w:r w:rsidRPr="006C2154">
        <w:rPr>
          <w:sz w:val="16"/>
          <w:szCs w:val="16"/>
        </w:rPr>
        <w:t>Use the table to answer the following</w:t>
      </w:r>
    </w:p>
    <w:p w:rsidR="00110150" w:rsidRPr="006C2154" w:rsidRDefault="00110150" w:rsidP="00110150">
      <w:pPr>
        <w:ind w:left="720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96"/>
        <w:gridCol w:w="456"/>
        <w:gridCol w:w="483"/>
      </w:tblGrid>
      <w:tr w:rsidR="00110150" w:rsidRPr="006C2154" w:rsidTr="00543A12">
        <w:trPr>
          <w:jc w:val="center"/>
        </w:trPr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f(x)</w:t>
            </w:r>
          </w:p>
        </w:tc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g(x)</w:t>
            </w:r>
          </w:p>
        </w:tc>
      </w:tr>
      <w:tr w:rsidR="00110150" w:rsidRPr="006C2154" w:rsidTr="00543A12">
        <w:trPr>
          <w:jc w:val="center"/>
        </w:trPr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6</w:t>
            </w:r>
          </w:p>
        </w:tc>
      </w:tr>
      <w:tr w:rsidR="00110150" w:rsidRPr="006C2154" w:rsidTr="00543A12">
        <w:trPr>
          <w:jc w:val="center"/>
        </w:trPr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5</w:t>
            </w:r>
          </w:p>
        </w:tc>
      </w:tr>
      <w:tr w:rsidR="00110150" w:rsidRPr="006C2154" w:rsidTr="00543A12">
        <w:trPr>
          <w:jc w:val="center"/>
        </w:trPr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4</w:t>
            </w:r>
          </w:p>
        </w:tc>
      </w:tr>
      <w:tr w:rsidR="00110150" w:rsidRPr="006C2154" w:rsidTr="00543A12">
        <w:trPr>
          <w:jc w:val="center"/>
        </w:trPr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3</w:t>
            </w:r>
          </w:p>
        </w:tc>
      </w:tr>
      <w:tr w:rsidR="00110150" w:rsidRPr="006C2154" w:rsidTr="00543A12">
        <w:trPr>
          <w:jc w:val="center"/>
        </w:trPr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2</w:t>
            </w:r>
          </w:p>
        </w:tc>
      </w:tr>
      <w:tr w:rsidR="00110150" w:rsidRPr="006C2154" w:rsidTr="00543A12">
        <w:trPr>
          <w:jc w:val="center"/>
        </w:trPr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10150" w:rsidRPr="006C2154" w:rsidRDefault="00110150" w:rsidP="00543A12">
            <w:pPr>
              <w:jc w:val="center"/>
              <w:rPr>
                <w:sz w:val="16"/>
                <w:szCs w:val="16"/>
              </w:rPr>
            </w:pPr>
            <w:r w:rsidRPr="006C2154">
              <w:rPr>
                <w:sz w:val="16"/>
                <w:szCs w:val="16"/>
              </w:rPr>
              <w:t>1</w:t>
            </w:r>
          </w:p>
        </w:tc>
      </w:tr>
    </w:tbl>
    <w:p w:rsidR="00110150" w:rsidRPr="006C2154" w:rsidRDefault="00110150" w:rsidP="00110150">
      <w:pPr>
        <w:numPr>
          <w:ilvl w:val="1"/>
          <w:numId w:val="2"/>
        </w:numPr>
        <w:spacing w:line="360" w:lineRule="auto"/>
        <w:rPr>
          <w:sz w:val="16"/>
          <w:szCs w:val="16"/>
        </w:rPr>
      </w:pPr>
      <w:r w:rsidRPr="006C2154">
        <w:rPr>
          <w:sz w:val="16"/>
          <w:szCs w:val="16"/>
        </w:rPr>
        <w:t>f(6) =</w:t>
      </w:r>
    </w:p>
    <w:p w:rsidR="00110150" w:rsidRPr="006C2154" w:rsidRDefault="00110150" w:rsidP="00110150">
      <w:pPr>
        <w:numPr>
          <w:ilvl w:val="1"/>
          <w:numId w:val="2"/>
        </w:numPr>
        <w:spacing w:line="360" w:lineRule="auto"/>
        <w:rPr>
          <w:sz w:val="16"/>
          <w:szCs w:val="16"/>
        </w:rPr>
      </w:pPr>
      <w:r w:rsidRPr="006C2154">
        <w:rPr>
          <w:sz w:val="16"/>
          <w:szCs w:val="16"/>
        </w:rPr>
        <w:t>g(4) =</w:t>
      </w:r>
    </w:p>
    <w:p w:rsidR="00110150" w:rsidRPr="006C2154" w:rsidRDefault="00110150" w:rsidP="00110150">
      <w:pPr>
        <w:numPr>
          <w:ilvl w:val="1"/>
          <w:numId w:val="2"/>
        </w:numPr>
        <w:spacing w:line="360" w:lineRule="auto"/>
        <w:rPr>
          <w:sz w:val="16"/>
          <w:szCs w:val="16"/>
        </w:rPr>
      </w:pPr>
      <w:r w:rsidRPr="006C2154">
        <w:rPr>
          <w:sz w:val="16"/>
          <w:szCs w:val="16"/>
        </w:rPr>
        <w:t>f(g(2)) =</w:t>
      </w:r>
    </w:p>
    <w:p w:rsidR="00110150" w:rsidRPr="006C2154" w:rsidRDefault="00110150" w:rsidP="00110150">
      <w:pPr>
        <w:numPr>
          <w:ilvl w:val="1"/>
          <w:numId w:val="2"/>
        </w:numPr>
        <w:spacing w:line="360" w:lineRule="auto"/>
        <w:rPr>
          <w:sz w:val="16"/>
          <w:szCs w:val="16"/>
        </w:rPr>
      </w:pPr>
      <w:r w:rsidRPr="006C2154">
        <w:rPr>
          <w:sz w:val="16"/>
          <w:szCs w:val="16"/>
        </w:rPr>
        <w:t>g(f(3)) =</w:t>
      </w:r>
    </w:p>
    <w:p w:rsidR="00110150" w:rsidRPr="006C2154" w:rsidRDefault="00110150" w:rsidP="00110150">
      <w:pPr>
        <w:numPr>
          <w:ilvl w:val="1"/>
          <w:numId w:val="2"/>
        </w:numPr>
        <w:spacing w:line="360" w:lineRule="auto"/>
        <w:rPr>
          <w:sz w:val="16"/>
          <w:szCs w:val="16"/>
        </w:rPr>
      </w:pPr>
      <w:r w:rsidRPr="006C2154">
        <w:rPr>
          <w:sz w:val="16"/>
          <w:szCs w:val="16"/>
        </w:rPr>
        <w:t>g(f(g(1))) =</w:t>
      </w:r>
    </w:p>
    <w:p w:rsidR="00110150" w:rsidRPr="006C2154" w:rsidRDefault="00110150" w:rsidP="00110150">
      <w:pPr>
        <w:numPr>
          <w:ilvl w:val="1"/>
          <w:numId w:val="2"/>
        </w:numPr>
        <w:spacing w:line="360" w:lineRule="auto"/>
        <w:rPr>
          <w:sz w:val="16"/>
          <w:szCs w:val="16"/>
        </w:rPr>
      </w:pPr>
      <w:r w:rsidRPr="006C2154">
        <w:rPr>
          <w:sz w:val="16"/>
          <w:szCs w:val="16"/>
        </w:rPr>
        <w:t>f(f(f(4))) =</w:t>
      </w:r>
    </w:p>
    <w:p w:rsidR="00110150" w:rsidRPr="006C2154" w:rsidRDefault="00110150" w:rsidP="00110150">
      <w:pPr>
        <w:spacing w:line="360" w:lineRule="auto"/>
        <w:rPr>
          <w:sz w:val="16"/>
          <w:szCs w:val="16"/>
        </w:rPr>
      </w:pPr>
    </w:p>
    <w:p w:rsidR="00110150" w:rsidRPr="006C2154" w:rsidRDefault="00110150" w:rsidP="00110150">
      <w:pPr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6C2154">
        <w:rPr>
          <w:sz w:val="16"/>
          <w:szCs w:val="16"/>
        </w:rPr>
        <w:t>If f(x) = x + 3 and g(x) = 2x</w:t>
      </w:r>
      <w:r w:rsidRPr="006C2154">
        <w:rPr>
          <w:sz w:val="16"/>
          <w:szCs w:val="16"/>
          <w:vertAlign w:val="superscript"/>
        </w:rPr>
        <w:t>2</w:t>
      </w:r>
      <w:r w:rsidRPr="006C2154">
        <w:rPr>
          <w:sz w:val="16"/>
          <w:szCs w:val="16"/>
        </w:rPr>
        <w:t xml:space="preserve"> </w:t>
      </w:r>
    </w:p>
    <w:p w:rsidR="00110150" w:rsidRPr="006C2154" w:rsidRDefault="00110150" w:rsidP="00110150">
      <w:pPr>
        <w:numPr>
          <w:ilvl w:val="0"/>
          <w:numId w:val="3"/>
        </w:numPr>
        <w:spacing w:line="360" w:lineRule="auto"/>
        <w:rPr>
          <w:sz w:val="16"/>
          <w:szCs w:val="16"/>
        </w:rPr>
      </w:pPr>
      <w:r w:rsidRPr="006C2154">
        <w:rPr>
          <w:sz w:val="16"/>
          <w:szCs w:val="16"/>
        </w:rPr>
        <w:t>f(g(4)) =</w:t>
      </w:r>
    </w:p>
    <w:p w:rsidR="00110150" w:rsidRPr="006C2154" w:rsidRDefault="00110150" w:rsidP="00110150">
      <w:pPr>
        <w:numPr>
          <w:ilvl w:val="0"/>
          <w:numId w:val="3"/>
        </w:numPr>
        <w:spacing w:line="360" w:lineRule="auto"/>
        <w:rPr>
          <w:sz w:val="16"/>
          <w:szCs w:val="16"/>
        </w:rPr>
      </w:pPr>
      <w:r w:rsidRPr="006C2154">
        <w:rPr>
          <w:sz w:val="16"/>
          <w:szCs w:val="16"/>
        </w:rPr>
        <w:t>g(f(3)) =</w:t>
      </w:r>
    </w:p>
    <w:p w:rsidR="00110150" w:rsidRPr="006C2154" w:rsidRDefault="00110150" w:rsidP="00110150">
      <w:pPr>
        <w:numPr>
          <w:ilvl w:val="0"/>
          <w:numId w:val="3"/>
        </w:numPr>
        <w:spacing w:line="360" w:lineRule="auto"/>
        <w:rPr>
          <w:sz w:val="16"/>
          <w:szCs w:val="16"/>
        </w:rPr>
      </w:pPr>
      <w:r w:rsidRPr="006C2154">
        <w:rPr>
          <w:sz w:val="16"/>
          <w:szCs w:val="16"/>
        </w:rPr>
        <w:t>f(g(x)) =</w:t>
      </w:r>
    </w:p>
    <w:p w:rsidR="00110150" w:rsidRPr="006C2154" w:rsidRDefault="00110150" w:rsidP="00110150">
      <w:pPr>
        <w:spacing w:line="360" w:lineRule="auto"/>
        <w:rPr>
          <w:sz w:val="16"/>
          <w:szCs w:val="16"/>
        </w:rPr>
      </w:pPr>
    </w:p>
    <w:p w:rsidR="00110150" w:rsidRPr="006C2154" w:rsidRDefault="00110150" w:rsidP="00110150">
      <w:pPr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6C2154">
        <w:rPr>
          <w:sz w:val="16"/>
          <w:szCs w:val="16"/>
        </w:rPr>
        <w:t>Draw the inverse of the square root function below.  Is the inverse a function?</w:t>
      </w:r>
    </w:p>
    <w:p w:rsidR="00110150" w:rsidRPr="006C2154" w:rsidRDefault="00110150" w:rsidP="00110150">
      <w:pPr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6C2154">
        <w:rPr>
          <w:sz w:val="16"/>
          <w:szCs w:val="16"/>
        </w:rPr>
        <w:t xml:space="preserve">Find the inverse of the following functions.  </w:t>
      </w:r>
    </w:p>
    <w:p w:rsidR="00110150" w:rsidRPr="006C2154" w:rsidRDefault="00110150" w:rsidP="00110150">
      <w:pPr>
        <w:numPr>
          <w:ilvl w:val="0"/>
          <w:numId w:val="4"/>
        </w:numPr>
        <w:spacing w:line="360" w:lineRule="auto"/>
        <w:rPr>
          <w:sz w:val="16"/>
          <w:szCs w:val="16"/>
        </w:rPr>
      </w:pPr>
      <w:r w:rsidRPr="006C2154">
        <w:rPr>
          <w:i/>
          <w:iCs/>
          <w:position w:val="-24"/>
          <w:sz w:val="16"/>
          <w:szCs w:val="16"/>
        </w:rPr>
        <w:object w:dxaOrig="1200" w:dyaOrig="620">
          <v:shape id="_x0000_i1030" type="#_x0000_t75" style="width:60.3pt;height:31pt" o:ole="">
            <v:imagedata r:id="rId17" o:title=""/>
          </v:shape>
          <o:OLEObject Type="Embed" ProgID="Equation.3" ShapeID="_x0000_i1030" DrawAspect="Content" ObjectID="_1417002579" r:id="rId18"/>
        </w:object>
      </w:r>
    </w:p>
    <w:p w:rsidR="00110150" w:rsidRPr="006C2154" w:rsidRDefault="00110150" w:rsidP="00110150">
      <w:pPr>
        <w:numPr>
          <w:ilvl w:val="0"/>
          <w:numId w:val="4"/>
        </w:numPr>
        <w:spacing w:line="360" w:lineRule="auto"/>
        <w:rPr>
          <w:sz w:val="16"/>
          <w:szCs w:val="16"/>
        </w:rPr>
      </w:pPr>
      <w:r w:rsidRPr="006C2154">
        <w:rPr>
          <w:i/>
          <w:iCs/>
          <w:position w:val="-10"/>
          <w:sz w:val="16"/>
          <w:szCs w:val="16"/>
        </w:rPr>
        <w:object w:dxaOrig="1380" w:dyaOrig="320">
          <v:shape id="_x0000_i1031" type="#_x0000_t75" style="width:68.65pt;height:15.9pt" o:ole="">
            <v:imagedata r:id="rId19" o:title=""/>
          </v:shape>
          <o:OLEObject Type="Embed" ProgID="Equation.3" ShapeID="_x0000_i1031" DrawAspect="Content" ObjectID="_1417002580" r:id="rId20"/>
        </w:object>
      </w:r>
    </w:p>
    <w:p w:rsidR="00110150" w:rsidRPr="006C2154" w:rsidRDefault="00110150" w:rsidP="00110150">
      <w:pPr>
        <w:numPr>
          <w:ilvl w:val="0"/>
          <w:numId w:val="4"/>
        </w:numPr>
        <w:spacing w:line="360" w:lineRule="auto"/>
        <w:rPr>
          <w:sz w:val="16"/>
          <w:szCs w:val="16"/>
        </w:rPr>
      </w:pPr>
      <w:r w:rsidRPr="006C2154">
        <w:rPr>
          <w:i/>
          <w:iCs/>
          <w:position w:val="-24"/>
          <w:sz w:val="16"/>
          <w:szCs w:val="16"/>
        </w:rPr>
        <w:object w:dxaOrig="1440" w:dyaOrig="620">
          <v:shape id="_x0000_i1032" type="#_x0000_t75" style="width:1in;height:31pt" o:ole="">
            <v:imagedata r:id="rId21" o:title=""/>
          </v:shape>
          <o:OLEObject Type="Embed" ProgID="Equation.3" ShapeID="_x0000_i1032" DrawAspect="Content" ObjectID="_1417002581" r:id="rId22"/>
        </w:object>
      </w:r>
    </w:p>
    <w:p w:rsidR="00110150" w:rsidRPr="006C2154" w:rsidRDefault="00110150" w:rsidP="00110150">
      <w:pPr>
        <w:numPr>
          <w:ilvl w:val="0"/>
          <w:numId w:val="4"/>
        </w:numPr>
        <w:spacing w:line="360" w:lineRule="auto"/>
        <w:rPr>
          <w:sz w:val="16"/>
          <w:szCs w:val="16"/>
        </w:rPr>
      </w:pPr>
      <w:r w:rsidRPr="006C2154">
        <w:rPr>
          <w:i/>
          <w:iCs/>
          <w:position w:val="-10"/>
          <w:sz w:val="16"/>
          <w:szCs w:val="16"/>
        </w:rPr>
        <w:object w:dxaOrig="1560" w:dyaOrig="380">
          <v:shape id="_x0000_i1033" type="#_x0000_t75" style="width:77.85pt;height:18.4pt" o:ole="">
            <v:imagedata r:id="rId23" o:title=""/>
          </v:shape>
          <o:OLEObject Type="Embed" ProgID="Equation.3" ShapeID="_x0000_i1033" DrawAspect="Content" ObjectID="_1417002582" r:id="rId24"/>
        </w:object>
      </w:r>
    </w:p>
    <w:p w:rsidR="00110150" w:rsidRPr="006C2154" w:rsidRDefault="00110150" w:rsidP="00110150">
      <w:pPr>
        <w:numPr>
          <w:ilvl w:val="0"/>
          <w:numId w:val="1"/>
        </w:numPr>
        <w:spacing w:line="360" w:lineRule="auto"/>
        <w:rPr>
          <w:iCs/>
          <w:sz w:val="16"/>
          <w:szCs w:val="16"/>
        </w:rPr>
      </w:pPr>
      <w:r w:rsidRPr="006C2154">
        <w:rPr>
          <w:sz w:val="16"/>
          <w:szCs w:val="16"/>
        </w:rPr>
        <w:t xml:space="preserve">Show algebraically that </w:t>
      </w:r>
      <w:r w:rsidRPr="006C2154">
        <w:rPr>
          <w:i/>
          <w:iCs/>
          <w:position w:val="-10"/>
          <w:sz w:val="16"/>
          <w:szCs w:val="16"/>
        </w:rPr>
        <w:object w:dxaOrig="999" w:dyaOrig="360">
          <v:shape id="_x0000_i1034" type="#_x0000_t75" style="width:50.25pt;height:18.4pt" o:ole="">
            <v:imagedata r:id="rId25" o:title=""/>
          </v:shape>
          <o:OLEObject Type="Embed" ProgID="Equation.3" ShapeID="_x0000_i1034" DrawAspect="Content" ObjectID="_1417002583" r:id="rId26"/>
        </w:object>
      </w:r>
      <w:r w:rsidRPr="006C2154">
        <w:rPr>
          <w:iCs/>
          <w:sz w:val="16"/>
          <w:szCs w:val="16"/>
        </w:rPr>
        <w:t>is an even function.</w:t>
      </w:r>
    </w:p>
    <w:p w:rsidR="00110150" w:rsidRPr="006C2154" w:rsidRDefault="00110150" w:rsidP="00110150">
      <w:pPr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6C2154">
        <w:rPr>
          <w:sz w:val="16"/>
          <w:szCs w:val="16"/>
        </w:rPr>
        <w:t xml:space="preserve">Show algebraically that </w:t>
      </w:r>
      <w:r w:rsidRPr="006C2154">
        <w:rPr>
          <w:i/>
          <w:iCs/>
          <w:position w:val="-10"/>
          <w:sz w:val="16"/>
          <w:szCs w:val="16"/>
        </w:rPr>
        <w:object w:dxaOrig="1960" w:dyaOrig="360">
          <v:shape id="_x0000_i1035" type="#_x0000_t75" style="width:97.95pt;height:18.4pt" o:ole="">
            <v:imagedata r:id="rId27" o:title=""/>
          </v:shape>
          <o:OLEObject Type="Embed" ProgID="Equation.3" ShapeID="_x0000_i1035" DrawAspect="Content" ObjectID="_1417002584" r:id="rId28"/>
        </w:object>
      </w:r>
      <w:r w:rsidRPr="006C2154">
        <w:rPr>
          <w:iCs/>
          <w:sz w:val="16"/>
          <w:szCs w:val="16"/>
        </w:rPr>
        <w:t>is an odd function.</w:t>
      </w:r>
    </w:p>
    <w:p w:rsidR="006C2154" w:rsidRPr="006C2154" w:rsidRDefault="006C2154" w:rsidP="006C2154">
      <w:pPr>
        <w:spacing w:line="360" w:lineRule="auto"/>
        <w:ind w:left="720"/>
        <w:rPr>
          <w:sz w:val="16"/>
          <w:szCs w:val="16"/>
        </w:rPr>
      </w:pPr>
    </w:p>
    <w:p w:rsidR="006C2154" w:rsidRPr="006C2154" w:rsidRDefault="006C2154" w:rsidP="006C2154">
      <w:pPr>
        <w:spacing w:line="360" w:lineRule="auto"/>
        <w:ind w:left="720"/>
        <w:rPr>
          <w:sz w:val="16"/>
          <w:szCs w:val="16"/>
        </w:rPr>
      </w:pPr>
    </w:p>
    <w:p w:rsidR="00110150" w:rsidRPr="006C2154" w:rsidRDefault="00110150" w:rsidP="00110150">
      <w:pPr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6C2154">
        <w:rPr>
          <w:sz w:val="16"/>
          <w:szCs w:val="16"/>
        </w:rPr>
        <w:t>Are the functions graphed below even, odd, or neither?</w:t>
      </w:r>
    </w:p>
    <w:p w:rsidR="00110150" w:rsidRPr="006C2154" w:rsidRDefault="00110150" w:rsidP="00110150">
      <w:pPr>
        <w:spacing w:line="360" w:lineRule="auto"/>
        <w:rPr>
          <w:sz w:val="16"/>
          <w:szCs w:val="16"/>
        </w:rPr>
      </w:pPr>
      <w:proofErr w:type="gramStart"/>
      <w:r w:rsidRPr="006C2154">
        <w:rPr>
          <w:sz w:val="16"/>
          <w:szCs w:val="16"/>
        </w:rPr>
        <w:lastRenderedPageBreak/>
        <w:t>a)</w:t>
      </w:r>
      <w:r w:rsidRPr="006C2154">
        <w:rPr>
          <w:sz w:val="16"/>
          <w:szCs w:val="16"/>
        </w:rPr>
        <w:tab/>
      </w:r>
      <w:r w:rsidRPr="006C2154">
        <w:rPr>
          <w:sz w:val="16"/>
          <w:szCs w:val="16"/>
        </w:rPr>
        <w:tab/>
      </w:r>
      <w:r w:rsidRPr="006C2154">
        <w:rPr>
          <w:sz w:val="16"/>
          <w:szCs w:val="16"/>
        </w:rPr>
        <w:tab/>
      </w:r>
      <w:r w:rsidRPr="006C2154">
        <w:rPr>
          <w:sz w:val="16"/>
          <w:szCs w:val="16"/>
        </w:rPr>
        <w:tab/>
      </w:r>
      <w:r w:rsidRPr="006C2154">
        <w:rPr>
          <w:sz w:val="16"/>
          <w:szCs w:val="16"/>
        </w:rPr>
        <w:tab/>
        <w:t xml:space="preserve">b) </w:t>
      </w:r>
      <w:r w:rsidRPr="006C2154">
        <w:rPr>
          <w:sz w:val="16"/>
          <w:szCs w:val="16"/>
        </w:rPr>
        <w:tab/>
      </w:r>
      <w:r w:rsidRPr="006C2154">
        <w:rPr>
          <w:sz w:val="16"/>
          <w:szCs w:val="16"/>
        </w:rPr>
        <w:tab/>
      </w:r>
      <w:r w:rsidRPr="006C2154">
        <w:rPr>
          <w:sz w:val="16"/>
          <w:szCs w:val="16"/>
        </w:rPr>
        <w:tab/>
      </w:r>
      <w:r w:rsidRPr="006C2154">
        <w:rPr>
          <w:sz w:val="16"/>
          <w:szCs w:val="16"/>
        </w:rPr>
        <w:tab/>
      </w:r>
      <w:r w:rsidRPr="006C2154">
        <w:rPr>
          <w:sz w:val="16"/>
          <w:szCs w:val="16"/>
        </w:rPr>
        <w:tab/>
        <w:t>c)</w:t>
      </w:r>
      <w:proofErr w:type="gramEnd"/>
    </w:p>
    <w:p w:rsidR="00110150" w:rsidRPr="006C2154" w:rsidRDefault="00110150" w:rsidP="00110150">
      <w:pPr>
        <w:spacing w:line="360" w:lineRule="auto"/>
        <w:rPr>
          <w:sz w:val="16"/>
          <w:szCs w:val="16"/>
        </w:rPr>
      </w:pPr>
      <w:r w:rsidRPr="006C2154">
        <w:rPr>
          <w:noProof/>
          <w:sz w:val="16"/>
          <w:szCs w:val="16"/>
          <w:lang w:eastAsia="zh-CN"/>
        </w:rPr>
        <w:drawing>
          <wp:inline distT="0" distB="0" distL="0" distR="0">
            <wp:extent cx="1828800" cy="12192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154">
        <w:rPr>
          <w:sz w:val="16"/>
          <w:szCs w:val="16"/>
        </w:rPr>
        <w:tab/>
      </w:r>
      <w:r w:rsidRPr="006C2154">
        <w:rPr>
          <w:noProof/>
          <w:sz w:val="16"/>
          <w:szCs w:val="16"/>
          <w:lang w:eastAsia="zh-CN"/>
        </w:rPr>
        <w:drawing>
          <wp:inline distT="0" distB="0" distL="0" distR="0">
            <wp:extent cx="1828800" cy="12192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154">
        <w:rPr>
          <w:sz w:val="16"/>
          <w:szCs w:val="16"/>
        </w:rPr>
        <w:tab/>
      </w:r>
      <w:r w:rsidRPr="006C2154">
        <w:rPr>
          <w:noProof/>
          <w:sz w:val="16"/>
          <w:szCs w:val="16"/>
          <w:lang w:eastAsia="zh-CN"/>
        </w:rPr>
        <w:drawing>
          <wp:inline distT="0" distB="0" distL="0" distR="0">
            <wp:extent cx="1828800" cy="12192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AD" w:rsidRPr="006C2154" w:rsidRDefault="00E033AD">
      <w:pPr>
        <w:rPr>
          <w:sz w:val="16"/>
          <w:szCs w:val="16"/>
        </w:rPr>
      </w:pPr>
    </w:p>
    <w:p w:rsidR="009E32AD" w:rsidRPr="006C2154" w:rsidRDefault="009E32AD">
      <w:pPr>
        <w:rPr>
          <w:sz w:val="16"/>
          <w:szCs w:val="16"/>
        </w:rPr>
        <w:sectPr w:rsidR="009E32AD" w:rsidRPr="006C2154" w:rsidSect="006C2154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9E32AD" w:rsidRPr="006C2154" w:rsidRDefault="001A08AC" w:rsidP="009E32AD">
      <w:pPr>
        <w:pStyle w:val="STH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pict>
          <v:line id="_x0000_s1027" style="position:absolute;z-index:251660288" from="241.85pt,.4pt" to="241.85pt,612.4pt"/>
        </w:pict>
      </w:r>
      <w:r w:rsidR="009E32AD" w:rsidRPr="006C2154">
        <w:rPr>
          <w:rFonts w:ascii="Times New Roman" w:hAnsi="Times New Roman"/>
          <w:sz w:val="16"/>
          <w:szCs w:val="16"/>
        </w:rPr>
        <w:t>1</w:t>
      </w:r>
      <w:r w:rsidR="00736065">
        <w:rPr>
          <w:rFonts w:ascii="Times New Roman" w:hAnsi="Times New Roman"/>
          <w:sz w:val="16"/>
          <w:szCs w:val="16"/>
        </w:rPr>
        <w:t>5</w:t>
      </w:r>
      <w:r w:rsidR="009E32AD" w:rsidRPr="006C2154">
        <w:rPr>
          <w:rFonts w:ascii="Times New Roman" w:hAnsi="Times New Roman"/>
          <w:sz w:val="16"/>
          <w:szCs w:val="16"/>
        </w:rPr>
        <w:t>.</w:t>
      </w:r>
      <w:r w:rsidR="009E32AD" w:rsidRPr="006C2154">
        <w:rPr>
          <w:rFonts w:ascii="Times New Roman" w:hAnsi="Times New Roman"/>
          <w:sz w:val="16"/>
          <w:szCs w:val="16"/>
        </w:rPr>
        <w:tab/>
        <w:t>The figure shows an angle  in standard position, with termi</w:t>
      </w:r>
      <w:r w:rsidR="00595A82">
        <w:rPr>
          <w:rFonts w:ascii="Times New Roman" w:hAnsi="Times New Roman"/>
          <w:sz w:val="16"/>
          <w:szCs w:val="16"/>
        </w:rPr>
        <w:t>nal side containing the point (</w:t>
      </w:r>
      <w:r w:rsidR="009E32AD" w:rsidRPr="006C2154">
        <w:rPr>
          <w:rFonts w:ascii="Times New Roman" w:hAnsi="Times New Roman"/>
          <w:sz w:val="16"/>
          <w:szCs w:val="16"/>
        </w:rPr>
        <w:t>-7, 4).</w:t>
      </w:r>
    </w:p>
    <w:p w:rsidR="009E32AD" w:rsidRPr="006C2154" w:rsidRDefault="009E32AD" w:rsidP="009E32AD">
      <w:pPr>
        <w:pStyle w:val="STLB"/>
        <w:rPr>
          <w:rFonts w:ascii="Times New Roman" w:hAnsi="Times New Roman"/>
          <w:sz w:val="16"/>
          <w:szCs w:val="16"/>
        </w:rPr>
      </w:pPr>
      <w:bookmarkStart w:id="0" w:name="OLE_LINK1"/>
      <w:r w:rsidRPr="006C2154">
        <w:rPr>
          <w:rFonts w:ascii="Times New Roman" w:hAnsi="Times New Roman"/>
          <w:sz w:val="16"/>
          <w:szCs w:val="16"/>
        </w:rPr>
        <w:t>a)</w:t>
      </w:r>
      <w:r w:rsidRPr="006C2154">
        <w:rPr>
          <w:rFonts w:ascii="Times New Roman" w:hAnsi="Times New Roman"/>
          <w:sz w:val="16"/>
          <w:szCs w:val="16"/>
        </w:rPr>
        <w:tab/>
      </w:r>
      <w:bookmarkEnd w:id="0"/>
      <w:r w:rsidRPr="006C2154">
        <w:rPr>
          <w:rFonts w:ascii="Times New Roman" w:hAnsi="Times New Roman"/>
          <w:sz w:val="16"/>
          <w:szCs w:val="16"/>
        </w:rPr>
        <w:t>Mark the reference angle.</w:t>
      </w:r>
    </w:p>
    <w:p w:rsidR="009E32AD" w:rsidRPr="006C2154" w:rsidRDefault="009E32AD" w:rsidP="009E32AD">
      <w:pPr>
        <w:pStyle w:val="STLB"/>
        <w:ind w:left="0" w:firstLine="0"/>
        <w:rPr>
          <w:rFonts w:ascii="Times New Roman" w:hAnsi="Times New Roman"/>
          <w:sz w:val="16"/>
          <w:szCs w:val="16"/>
        </w:rPr>
      </w:pPr>
    </w:p>
    <w:p w:rsidR="009E32AD" w:rsidRPr="006C2154" w:rsidRDefault="009E32AD" w:rsidP="009E32AD">
      <w:pPr>
        <w:pStyle w:val="STLN"/>
        <w:spacing w:line="240" w:lineRule="auto"/>
        <w:ind w:left="403" w:hanging="403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tab/>
      </w:r>
      <w:r w:rsidRPr="006C2154">
        <w:rPr>
          <w:rFonts w:ascii="Times New Roman" w:hAnsi="Times New Roman"/>
          <w:sz w:val="16"/>
          <w:szCs w:val="16"/>
        </w:rPr>
        <w:tab/>
      </w:r>
      <w:r w:rsidRPr="006C2154">
        <w:rPr>
          <w:rFonts w:ascii="Times New Roman" w:hAnsi="Times New Roman"/>
          <w:sz w:val="16"/>
          <w:szCs w:val="16"/>
          <w:lang w:eastAsia="zh-CN"/>
        </w:rPr>
        <w:drawing>
          <wp:inline distT="0" distB="0" distL="0" distR="0">
            <wp:extent cx="1123950" cy="1200150"/>
            <wp:effectExtent l="19050" t="0" r="0" b="0"/>
            <wp:docPr id="132" name="Picture 132" descr="FPC2_AR_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FPC2_AR_07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AD" w:rsidRPr="006C2154" w:rsidRDefault="009E32AD" w:rsidP="009E32AD">
      <w:pPr>
        <w:pStyle w:val="STLN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tab/>
      </w:r>
      <w:r w:rsidRPr="006C2154">
        <w:rPr>
          <w:rFonts w:ascii="Times New Roman" w:hAnsi="Times New Roman"/>
          <w:sz w:val="16"/>
          <w:szCs w:val="16"/>
        </w:rPr>
        <w:tab/>
        <w:t xml:space="preserve">b) (Multiple Choice) What are the 6 trigonometric funtions for </w:t>
      </w:r>
      <w:r w:rsidR="006C2154">
        <w:rPr>
          <w:rFonts w:ascii="Times New Roman" w:hAnsi="Times New Roman"/>
          <w:sz w:val="16"/>
          <w:szCs w:val="16"/>
        </w:rPr>
        <w:t>theat</w:t>
      </w:r>
    </w:p>
    <w:p w:rsidR="009E32AD" w:rsidRPr="006C2154" w:rsidRDefault="009E32AD" w:rsidP="009E32AD">
      <w:pPr>
        <w:pStyle w:val="STLN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tab/>
      </w:r>
      <w:r w:rsidR="00736065">
        <w:rPr>
          <w:rFonts w:ascii="Times New Roman" w:hAnsi="Times New Roman"/>
          <w:sz w:val="16"/>
          <w:szCs w:val="16"/>
        </w:rPr>
        <w:t>16</w:t>
      </w:r>
      <w:r w:rsidRPr="006C2154">
        <w:rPr>
          <w:rFonts w:ascii="Times New Roman" w:hAnsi="Times New Roman"/>
          <w:sz w:val="16"/>
          <w:szCs w:val="16"/>
        </w:rPr>
        <w:t xml:space="preserve">. </w:t>
      </w:r>
      <w:r w:rsidRPr="006C2154">
        <w:rPr>
          <w:rFonts w:ascii="Times New Roman" w:hAnsi="Times New Roman"/>
          <w:sz w:val="16"/>
          <w:szCs w:val="16"/>
        </w:rPr>
        <w:tab/>
        <w:t>•  Sketch an angle of 300</w:t>
      </w:r>
      <w:r w:rsidR="006C2154" w:rsidRPr="006C2154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="006C2154">
        <w:rPr>
          <w:rFonts w:ascii="Times New Roman" w:hAnsi="Times New Roman"/>
          <w:sz w:val="16"/>
          <w:szCs w:val="16"/>
          <w:vertAlign w:val="superscript"/>
        </w:rPr>
        <w:t>o</w:t>
      </w:r>
      <w:r w:rsidRPr="006C2154">
        <w:rPr>
          <w:rFonts w:ascii="Times New Roman" w:hAnsi="Times New Roman"/>
          <w:sz w:val="16"/>
          <w:szCs w:val="16"/>
        </w:rPr>
        <w:t xml:space="preserve"> in standard position.</w:t>
      </w:r>
    </w:p>
    <w:p w:rsidR="009E32AD" w:rsidRPr="006C2154" w:rsidRDefault="009E32AD" w:rsidP="009E32AD">
      <w:pPr>
        <w:pStyle w:val="STLB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t>•</w:t>
      </w:r>
      <w:r w:rsidRPr="006C2154">
        <w:rPr>
          <w:rFonts w:ascii="Times New Roman" w:hAnsi="Times New Roman"/>
          <w:sz w:val="16"/>
          <w:szCs w:val="16"/>
        </w:rPr>
        <w:tab/>
        <w:t>Mark the reference angle and find its measure.</w:t>
      </w:r>
    </w:p>
    <w:p w:rsidR="009E32AD" w:rsidRPr="006C2154" w:rsidRDefault="009E32AD" w:rsidP="009E32AD">
      <w:pPr>
        <w:pStyle w:val="STLB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t>•</w:t>
      </w:r>
      <w:r w:rsidRPr="006C2154">
        <w:rPr>
          <w:rFonts w:ascii="Times New Roman" w:hAnsi="Times New Roman"/>
          <w:sz w:val="16"/>
          <w:szCs w:val="16"/>
        </w:rPr>
        <w:tab/>
        <w:t>(Multiple Choice</w:t>
      </w:r>
      <w:proofErr w:type="gramStart"/>
      <w:r w:rsidRPr="006C2154">
        <w:rPr>
          <w:rFonts w:ascii="Times New Roman" w:hAnsi="Times New Roman"/>
          <w:sz w:val="16"/>
          <w:szCs w:val="16"/>
        </w:rPr>
        <w:t>)What</w:t>
      </w:r>
      <w:proofErr w:type="gramEnd"/>
      <w:r w:rsidRPr="006C2154">
        <w:rPr>
          <w:rFonts w:ascii="Times New Roman" w:hAnsi="Times New Roman"/>
          <w:sz w:val="16"/>
          <w:szCs w:val="16"/>
        </w:rPr>
        <w:t xml:space="preserve"> are the six trigonometric functions of 300</w:t>
      </w:r>
      <w:r w:rsidR="006C2154" w:rsidRPr="006C2154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="006C2154">
        <w:rPr>
          <w:rFonts w:ascii="Times New Roman" w:hAnsi="Times New Roman"/>
          <w:sz w:val="16"/>
          <w:szCs w:val="16"/>
          <w:vertAlign w:val="superscript"/>
        </w:rPr>
        <w:t>o</w:t>
      </w:r>
      <w:r w:rsidRPr="006C2154">
        <w:rPr>
          <w:rFonts w:ascii="Times New Roman" w:hAnsi="Times New Roman"/>
          <w:sz w:val="16"/>
          <w:szCs w:val="16"/>
        </w:rPr>
        <w:t>.</w:t>
      </w:r>
    </w:p>
    <w:p w:rsidR="009E32AD" w:rsidRPr="006C2154" w:rsidRDefault="009E32AD" w:rsidP="009E32AD">
      <w:pPr>
        <w:pStyle w:val="STLB"/>
        <w:rPr>
          <w:rFonts w:ascii="Times New Roman" w:hAnsi="Times New Roman"/>
          <w:sz w:val="16"/>
          <w:szCs w:val="16"/>
        </w:rPr>
      </w:pPr>
    </w:p>
    <w:p w:rsidR="009E32AD" w:rsidRPr="006C2154" w:rsidRDefault="009E32AD" w:rsidP="009E32AD">
      <w:pPr>
        <w:pStyle w:val="STLN"/>
        <w:spacing w:line="240" w:lineRule="auto"/>
        <w:ind w:left="403" w:hanging="403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lastRenderedPageBreak/>
        <w:tab/>
      </w:r>
      <w:r w:rsidRPr="006C2154">
        <w:rPr>
          <w:rFonts w:ascii="Times New Roman" w:hAnsi="Times New Roman"/>
          <w:sz w:val="16"/>
          <w:szCs w:val="16"/>
        </w:rPr>
        <w:tab/>
      </w:r>
      <w:r w:rsidRPr="006C2154">
        <w:rPr>
          <w:rFonts w:ascii="Times New Roman" w:hAnsi="Times New Roman"/>
          <w:sz w:val="16"/>
          <w:szCs w:val="16"/>
          <w:lang w:eastAsia="zh-CN"/>
        </w:rPr>
        <w:drawing>
          <wp:inline distT="0" distB="0" distL="0" distR="0">
            <wp:extent cx="1038225" cy="1114425"/>
            <wp:effectExtent l="19050" t="0" r="9525" b="0"/>
            <wp:docPr id="137" name="Picture 137" descr="FPC2_AR_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FPC2_AR_07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AD" w:rsidRPr="006C2154" w:rsidRDefault="009E32AD" w:rsidP="009E32AD">
      <w:pPr>
        <w:pStyle w:val="STLN"/>
        <w:rPr>
          <w:rFonts w:ascii="Times New Roman" w:hAnsi="Times New Roman"/>
          <w:sz w:val="16"/>
          <w:szCs w:val="16"/>
        </w:rPr>
      </w:pPr>
    </w:p>
    <w:p w:rsidR="009E32AD" w:rsidRPr="006C2154" w:rsidRDefault="00736065" w:rsidP="009E32AD">
      <w:pPr>
        <w:pStyle w:val="STLN"/>
        <w:spacing w:line="240" w:lineRule="auto"/>
        <w:ind w:left="403" w:hanging="4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17</w:t>
      </w:r>
      <w:r w:rsidR="009E32AD" w:rsidRPr="006C2154">
        <w:rPr>
          <w:rFonts w:ascii="Times New Roman" w:hAnsi="Times New Roman"/>
          <w:sz w:val="16"/>
          <w:szCs w:val="16"/>
        </w:rPr>
        <w:t xml:space="preserve">. </w:t>
      </w:r>
      <w:r w:rsidR="009E32AD" w:rsidRPr="006C2154">
        <w:rPr>
          <w:rFonts w:ascii="Times New Roman" w:hAnsi="Times New Roman"/>
          <w:sz w:val="16"/>
          <w:szCs w:val="16"/>
        </w:rPr>
        <w:tab/>
        <w:t>Explain why sec 270</w:t>
      </w:r>
      <w:r w:rsidR="006C2154" w:rsidRPr="006C2154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="006C2154">
        <w:rPr>
          <w:rFonts w:ascii="Times New Roman" w:hAnsi="Times New Roman"/>
          <w:sz w:val="16"/>
          <w:szCs w:val="16"/>
          <w:vertAlign w:val="superscript"/>
        </w:rPr>
        <w:t>o</w:t>
      </w:r>
      <w:r w:rsidR="009E32AD" w:rsidRPr="006C2154">
        <w:rPr>
          <w:rFonts w:ascii="Times New Roman" w:hAnsi="Times New Roman"/>
          <w:sz w:val="16"/>
          <w:szCs w:val="16"/>
        </w:rPr>
        <w:t xml:space="preserve"> is undefined.  (Show me how to calculate it)</w:t>
      </w:r>
    </w:p>
    <w:p w:rsidR="009E32AD" w:rsidRPr="006C2154" w:rsidRDefault="00736065" w:rsidP="009E32AD">
      <w:pPr>
        <w:pStyle w:val="STLN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18</w:t>
      </w:r>
      <w:r w:rsidR="009E32AD" w:rsidRPr="006C2154">
        <w:rPr>
          <w:rFonts w:ascii="Times New Roman" w:hAnsi="Times New Roman"/>
          <w:sz w:val="16"/>
          <w:szCs w:val="16"/>
        </w:rPr>
        <w:t>.</w:t>
      </w:r>
      <w:r w:rsidR="009E32AD" w:rsidRPr="006C2154">
        <w:rPr>
          <w:rFonts w:ascii="Times New Roman" w:hAnsi="Times New Roman"/>
          <w:sz w:val="16"/>
          <w:szCs w:val="16"/>
        </w:rPr>
        <w:tab/>
        <w:t>Find the exact value of sin 225</w:t>
      </w:r>
      <w:r w:rsidR="006C2154" w:rsidRPr="006C2154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="006C2154">
        <w:rPr>
          <w:rFonts w:ascii="Times New Roman" w:hAnsi="Times New Roman"/>
          <w:sz w:val="16"/>
          <w:szCs w:val="16"/>
          <w:vertAlign w:val="superscript"/>
        </w:rPr>
        <w:t>o</w:t>
      </w:r>
      <w:r w:rsidR="009E32AD" w:rsidRPr="006C2154">
        <w:rPr>
          <w:rFonts w:ascii="Times New Roman" w:hAnsi="Times New Roman"/>
          <w:sz w:val="16"/>
          <w:szCs w:val="16"/>
        </w:rPr>
        <w:t>. (Draw it, it is a special triangle)</w:t>
      </w:r>
    </w:p>
    <w:p w:rsidR="009E32AD" w:rsidRPr="006C2154" w:rsidRDefault="00736065" w:rsidP="009E32AD">
      <w:pPr>
        <w:pStyle w:val="STLN"/>
        <w:spacing w:before="0"/>
        <w:ind w:left="403" w:hanging="4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19</w:t>
      </w:r>
      <w:r w:rsidR="009E32AD" w:rsidRPr="006C2154">
        <w:rPr>
          <w:rFonts w:ascii="Times New Roman" w:hAnsi="Times New Roman"/>
          <w:sz w:val="16"/>
          <w:szCs w:val="16"/>
        </w:rPr>
        <w:t>.</w:t>
      </w:r>
      <w:r w:rsidR="009E32AD" w:rsidRPr="006C2154">
        <w:rPr>
          <w:rFonts w:ascii="Times New Roman" w:hAnsi="Times New Roman"/>
          <w:sz w:val="16"/>
          <w:szCs w:val="16"/>
        </w:rPr>
        <w:tab/>
        <w:t>Find sec 77</w:t>
      </w:r>
      <w:r w:rsidR="006C2154" w:rsidRPr="006C2154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="006C2154">
        <w:rPr>
          <w:rFonts w:ascii="Times New Roman" w:hAnsi="Times New Roman"/>
          <w:sz w:val="16"/>
          <w:szCs w:val="16"/>
          <w:vertAlign w:val="superscript"/>
        </w:rPr>
        <w:t>o</w:t>
      </w:r>
      <w:r w:rsidR="009E32AD" w:rsidRPr="006C2154">
        <w:rPr>
          <w:rFonts w:ascii="Times New Roman" w:hAnsi="Times New Roman"/>
          <w:sz w:val="16"/>
          <w:szCs w:val="16"/>
        </w:rPr>
        <w:t>.</w:t>
      </w:r>
    </w:p>
    <w:p w:rsidR="009E32AD" w:rsidRPr="006C2154" w:rsidRDefault="00736065" w:rsidP="009E32AD">
      <w:pPr>
        <w:pStyle w:val="STLN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20</w:t>
      </w:r>
      <w:r w:rsidR="009E32AD" w:rsidRPr="006C2154">
        <w:rPr>
          <w:rFonts w:ascii="Times New Roman" w:hAnsi="Times New Roman"/>
          <w:sz w:val="16"/>
          <w:szCs w:val="16"/>
        </w:rPr>
        <w:t>.</w:t>
      </w:r>
      <w:r w:rsidR="009E32AD" w:rsidRPr="006C2154">
        <w:rPr>
          <w:rFonts w:ascii="Times New Roman" w:hAnsi="Times New Roman"/>
          <w:sz w:val="16"/>
          <w:szCs w:val="16"/>
        </w:rPr>
        <w:tab/>
        <w:t>Find cot 158</w:t>
      </w:r>
      <w:r w:rsidR="006C2154" w:rsidRPr="006C2154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="006C2154">
        <w:rPr>
          <w:rFonts w:ascii="Times New Roman" w:hAnsi="Times New Roman"/>
          <w:sz w:val="16"/>
          <w:szCs w:val="16"/>
          <w:vertAlign w:val="superscript"/>
        </w:rPr>
        <w:t>o</w:t>
      </w:r>
      <w:r w:rsidR="009E32AD" w:rsidRPr="006C2154">
        <w:rPr>
          <w:rFonts w:ascii="Times New Roman" w:hAnsi="Times New Roman"/>
          <w:sz w:val="16"/>
          <w:szCs w:val="16"/>
        </w:rPr>
        <w:t>.</w:t>
      </w:r>
    </w:p>
    <w:p w:rsidR="009E32AD" w:rsidRPr="006C2154" w:rsidRDefault="00736065" w:rsidP="009E32AD">
      <w:pPr>
        <w:pStyle w:val="STLN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21</w:t>
      </w:r>
      <w:r w:rsidR="00595A82">
        <w:rPr>
          <w:rFonts w:ascii="Times New Roman" w:hAnsi="Times New Roman"/>
          <w:sz w:val="16"/>
          <w:szCs w:val="16"/>
        </w:rPr>
        <w:t>.</w:t>
      </w:r>
      <w:r w:rsidR="00595A82">
        <w:rPr>
          <w:rFonts w:ascii="Times New Roman" w:hAnsi="Times New Roman"/>
          <w:sz w:val="16"/>
          <w:szCs w:val="16"/>
        </w:rPr>
        <w:tab/>
        <w:t>Find csc (-</w:t>
      </w:r>
      <w:r w:rsidR="009E32AD" w:rsidRPr="006C2154">
        <w:rPr>
          <w:rFonts w:ascii="Times New Roman" w:hAnsi="Times New Roman"/>
          <w:sz w:val="16"/>
          <w:szCs w:val="16"/>
        </w:rPr>
        <w:t>190</w:t>
      </w:r>
      <w:r w:rsidR="006C2154">
        <w:rPr>
          <w:rFonts w:ascii="Times New Roman" w:hAnsi="Times New Roman"/>
          <w:sz w:val="16"/>
          <w:szCs w:val="16"/>
          <w:vertAlign w:val="superscript"/>
        </w:rPr>
        <w:t>o</w:t>
      </w:r>
      <w:r w:rsidR="009E32AD" w:rsidRPr="006C2154">
        <w:rPr>
          <w:rFonts w:ascii="Times New Roman" w:hAnsi="Times New Roman"/>
          <w:sz w:val="16"/>
          <w:szCs w:val="16"/>
        </w:rPr>
        <w:t>).</w:t>
      </w:r>
    </w:p>
    <w:p w:rsidR="009E32AD" w:rsidRPr="006C2154" w:rsidRDefault="00736065" w:rsidP="009E32AD">
      <w:pPr>
        <w:pStyle w:val="STLN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22</w:t>
      </w:r>
      <w:r w:rsidR="009E32AD" w:rsidRPr="006C2154">
        <w:rPr>
          <w:rFonts w:ascii="Times New Roman" w:hAnsi="Times New Roman"/>
          <w:sz w:val="16"/>
          <w:szCs w:val="16"/>
        </w:rPr>
        <w:t>.</w:t>
      </w:r>
      <w:r w:rsidR="009E32AD" w:rsidRPr="006C2154">
        <w:rPr>
          <w:rFonts w:ascii="Times New Roman" w:hAnsi="Times New Roman"/>
          <w:sz w:val="16"/>
          <w:szCs w:val="16"/>
        </w:rPr>
        <w:tab/>
        <w:t>Find cos</w:t>
      </w:r>
      <w:r w:rsidR="00595A82">
        <w:rPr>
          <w:rFonts w:ascii="Times New Roman" w:hAnsi="Times New Roman"/>
          <w:sz w:val="16"/>
          <w:szCs w:val="16"/>
          <w:vertAlign w:val="superscript"/>
        </w:rPr>
        <w:t>-</w:t>
      </w:r>
      <w:r w:rsidR="009E32AD" w:rsidRPr="006C2154">
        <w:rPr>
          <w:rFonts w:ascii="Times New Roman" w:hAnsi="Times New Roman"/>
          <w:sz w:val="16"/>
          <w:szCs w:val="16"/>
          <w:vertAlign w:val="superscript"/>
        </w:rPr>
        <w:t>1</w:t>
      </w:r>
      <w:r w:rsidR="009E32AD" w:rsidRPr="006C2154">
        <w:rPr>
          <w:rFonts w:ascii="Times New Roman" w:hAnsi="Times New Roman"/>
          <w:sz w:val="16"/>
          <w:szCs w:val="16"/>
        </w:rPr>
        <w:t xml:space="preserve"> 0.3.</w:t>
      </w:r>
    </w:p>
    <w:p w:rsidR="009E32AD" w:rsidRPr="006C2154" w:rsidRDefault="00736065" w:rsidP="009E32AD">
      <w:pPr>
        <w:pStyle w:val="STLN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23</w:t>
      </w:r>
      <w:r w:rsidR="009E32AD" w:rsidRPr="006C2154">
        <w:rPr>
          <w:rFonts w:ascii="Times New Roman" w:hAnsi="Times New Roman"/>
          <w:sz w:val="16"/>
          <w:szCs w:val="16"/>
        </w:rPr>
        <w:t>.</w:t>
      </w:r>
      <w:r w:rsidR="009E32AD" w:rsidRPr="006C2154">
        <w:rPr>
          <w:rFonts w:ascii="Times New Roman" w:hAnsi="Times New Roman"/>
          <w:sz w:val="16"/>
          <w:szCs w:val="16"/>
        </w:rPr>
        <w:tab/>
        <w:t xml:space="preserve">For </w:t>
      </w:r>
      <w:r w:rsidR="006C2154">
        <w:rPr>
          <w:rFonts w:ascii="Times New Roman" w:hAnsi="Times New Roman"/>
          <w:sz w:val="16"/>
          <w:szCs w:val="16"/>
        </w:rPr>
        <w:t>thea =</w:t>
      </w:r>
      <w:r w:rsidR="009E32AD" w:rsidRPr="006C2154">
        <w:rPr>
          <w:rFonts w:ascii="Times New Roman" w:hAnsi="Times New Roman"/>
          <w:sz w:val="16"/>
          <w:szCs w:val="16"/>
        </w:rPr>
        <w:t xml:space="preserve"> 2812</w:t>
      </w:r>
      <w:r w:rsidR="006C2154">
        <w:rPr>
          <w:rFonts w:ascii="Times New Roman" w:hAnsi="Times New Roman"/>
          <w:sz w:val="16"/>
          <w:szCs w:val="16"/>
        </w:rPr>
        <w:t xml:space="preserve"> degrees</w:t>
      </w:r>
      <w:r w:rsidR="009E32AD" w:rsidRPr="006C2154">
        <w:rPr>
          <w:rFonts w:ascii="Times New Roman" w:hAnsi="Times New Roman"/>
          <w:sz w:val="16"/>
          <w:szCs w:val="16"/>
        </w:rPr>
        <w:t>,</w:t>
      </w:r>
    </w:p>
    <w:p w:rsidR="009E32AD" w:rsidRPr="006C2154" w:rsidRDefault="009E32AD" w:rsidP="009E32AD">
      <w:pPr>
        <w:pStyle w:val="STLB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t>•</w:t>
      </w:r>
      <w:r w:rsidRPr="006C2154">
        <w:rPr>
          <w:rFonts w:ascii="Times New Roman" w:hAnsi="Times New Roman"/>
          <w:sz w:val="16"/>
          <w:szCs w:val="16"/>
        </w:rPr>
        <w:tab/>
        <w:t>Find a coterminal angle between 0</w:t>
      </w:r>
      <w:r w:rsidRPr="006C2154">
        <w:rPr>
          <w:rFonts w:ascii="Times New Roman" w:hAnsi="Times New Roman"/>
          <w:sz w:val="16"/>
          <w:szCs w:val="16"/>
        </w:rPr>
        <w:t> and 360</w:t>
      </w:r>
      <w:r w:rsidRPr="006C2154">
        <w:rPr>
          <w:rFonts w:ascii="Times New Roman" w:hAnsi="Times New Roman"/>
          <w:sz w:val="16"/>
          <w:szCs w:val="16"/>
        </w:rPr>
        <w:t>.</w:t>
      </w:r>
    </w:p>
    <w:p w:rsidR="009E32AD" w:rsidRPr="006C2154" w:rsidRDefault="009E32AD" w:rsidP="009E32AD">
      <w:pPr>
        <w:pStyle w:val="STLB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t>•</w:t>
      </w:r>
      <w:r w:rsidRPr="006C2154">
        <w:rPr>
          <w:rFonts w:ascii="Times New Roman" w:hAnsi="Times New Roman"/>
          <w:sz w:val="16"/>
          <w:szCs w:val="16"/>
        </w:rPr>
        <w:tab/>
        <w:t>Sketch the angle in standard position.</w:t>
      </w:r>
    </w:p>
    <w:p w:rsidR="009E32AD" w:rsidRPr="006C2154" w:rsidRDefault="009E32AD" w:rsidP="009E32AD">
      <w:pPr>
        <w:pStyle w:val="STLB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t>•</w:t>
      </w:r>
      <w:r w:rsidRPr="006C2154">
        <w:rPr>
          <w:rFonts w:ascii="Times New Roman" w:hAnsi="Times New Roman"/>
          <w:sz w:val="16"/>
          <w:szCs w:val="16"/>
        </w:rPr>
        <w:tab/>
        <w:t>Mark the reference angle and find its measure.</w:t>
      </w:r>
    </w:p>
    <w:p w:rsidR="009E32AD" w:rsidRPr="006C2154" w:rsidRDefault="009E32AD" w:rsidP="009E32AD">
      <w:pPr>
        <w:pStyle w:val="STLN"/>
        <w:rPr>
          <w:rFonts w:ascii="Times New Roman" w:hAnsi="Times New Roman"/>
          <w:sz w:val="16"/>
          <w:szCs w:val="16"/>
        </w:rPr>
      </w:pPr>
    </w:p>
    <w:p w:rsidR="009E32AD" w:rsidRPr="006C2154" w:rsidRDefault="009E32AD" w:rsidP="009E32AD">
      <w:pPr>
        <w:pStyle w:val="STLN"/>
        <w:spacing w:before="0" w:line="240" w:lineRule="auto"/>
        <w:ind w:left="403" w:hanging="403"/>
        <w:rPr>
          <w:rFonts w:ascii="Times New Roman" w:hAnsi="Times New Roman"/>
          <w:sz w:val="16"/>
          <w:szCs w:val="16"/>
        </w:rPr>
        <w:sectPr w:rsidR="009E32AD" w:rsidRPr="006C2154" w:rsidSect="006C2154">
          <w:headerReference w:type="first" r:id="rId34"/>
          <w:footerReference w:type="first" r:id="rId35"/>
          <w:type w:val="continuous"/>
          <w:pgSz w:w="12240" w:h="15840"/>
          <w:pgMar w:top="360" w:right="360" w:bottom="360" w:left="360" w:header="720" w:footer="720" w:gutter="0"/>
          <w:cols w:num="2" w:space="245"/>
          <w:titlePg/>
        </w:sectPr>
      </w:pPr>
    </w:p>
    <w:p w:rsidR="009E32AD" w:rsidRPr="006C2154" w:rsidRDefault="00736065" w:rsidP="009E32AD">
      <w:pPr>
        <w:pStyle w:val="STLN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24</w:t>
      </w:r>
      <w:r w:rsidR="009E32AD" w:rsidRPr="006C2154">
        <w:rPr>
          <w:rFonts w:ascii="Times New Roman" w:hAnsi="Times New Roman"/>
          <w:sz w:val="16"/>
          <w:szCs w:val="16"/>
        </w:rPr>
        <w:t>.  Calculate the measure of side x.</w:t>
      </w:r>
    </w:p>
    <w:p w:rsidR="009E32AD" w:rsidRPr="006C2154" w:rsidRDefault="009E32AD" w:rsidP="009E32AD">
      <w:pPr>
        <w:pStyle w:val="STLN"/>
        <w:spacing w:line="240" w:lineRule="auto"/>
        <w:ind w:left="403" w:hanging="403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tab/>
      </w:r>
      <w:r w:rsidRPr="006C2154">
        <w:rPr>
          <w:rFonts w:ascii="Times New Roman" w:hAnsi="Times New Roman"/>
          <w:sz w:val="16"/>
          <w:szCs w:val="16"/>
        </w:rPr>
        <w:tab/>
      </w:r>
      <w:r w:rsidRPr="006C2154">
        <w:rPr>
          <w:rFonts w:ascii="Times New Roman" w:hAnsi="Times New Roman"/>
          <w:sz w:val="16"/>
          <w:szCs w:val="16"/>
          <w:lang w:eastAsia="zh-CN"/>
        </w:rPr>
        <w:drawing>
          <wp:inline distT="0" distB="0" distL="0" distR="0">
            <wp:extent cx="1143000" cy="647700"/>
            <wp:effectExtent l="19050" t="0" r="0" b="0"/>
            <wp:docPr id="142" name="Picture 142" descr="FPC2_AR_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FPC2_AR_07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AD" w:rsidRPr="006C2154" w:rsidRDefault="00736065" w:rsidP="009E32AD">
      <w:pPr>
        <w:pStyle w:val="STLN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25</w:t>
      </w:r>
      <w:r w:rsidR="009E32AD" w:rsidRPr="006C2154">
        <w:rPr>
          <w:rFonts w:ascii="Times New Roman" w:hAnsi="Times New Roman"/>
          <w:sz w:val="16"/>
          <w:szCs w:val="16"/>
        </w:rPr>
        <w:t>.</w:t>
      </w:r>
      <w:r w:rsidR="009E32AD" w:rsidRPr="006C2154">
        <w:rPr>
          <w:rFonts w:ascii="Times New Roman" w:hAnsi="Times New Roman"/>
          <w:sz w:val="16"/>
          <w:szCs w:val="16"/>
        </w:rPr>
        <w:tab/>
        <w:t xml:space="preserve">Calculate the measure of side </w:t>
      </w:r>
      <w:r w:rsidR="009E32AD" w:rsidRPr="006C2154">
        <w:rPr>
          <w:rStyle w:val="9ptLucidaital"/>
          <w:rFonts w:ascii="Times New Roman" w:hAnsi="Times New Roman"/>
          <w:i/>
          <w:sz w:val="16"/>
          <w:szCs w:val="16"/>
        </w:rPr>
        <w:t>y</w:t>
      </w:r>
      <w:r w:rsidR="009E32AD" w:rsidRPr="006C2154">
        <w:rPr>
          <w:rFonts w:ascii="Times New Roman" w:hAnsi="Times New Roman"/>
          <w:sz w:val="16"/>
          <w:szCs w:val="16"/>
        </w:rPr>
        <w:t>.</w:t>
      </w:r>
    </w:p>
    <w:p w:rsidR="009E32AD" w:rsidRPr="006C2154" w:rsidRDefault="009E32AD" w:rsidP="009E32AD">
      <w:pPr>
        <w:pStyle w:val="STLN"/>
        <w:spacing w:line="240" w:lineRule="auto"/>
        <w:ind w:left="403" w:hanging="403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tab/>
      </w:r>
      <w:r w:rsidRPr="006C2154">
        <w:rPr>
          <w:rFonts w:ascii="Times New Roman" w:hAnsi="Times New Roman"/>
          <w:sz w:val="16"/>
          <w:szCs w:val="16"/>
        </w:rPr>
        <w:tab/>
      </w:r>
      <w:r w:rsidRPr="006C2154">
        <w:rPr>
          <w:rFonts w:ascii="Times New Roman" w:hAnsi="Times New Roman"/>
          <w:sz w:val="16"/>
          <w:szCs w:val="16"/>
          <w:lang w:eastAsia="zh-CN"/>
        </w:rPr>
        <w:drawing>
          <wp:inline distT="0" distB="0" distL="0" distR="0">
            <wp:extent cx="1123950" cy="666750"/>
            <wp:effectExtent l="19050" t="0" r="0" b="0"/>
            <wp:docPr id="143" name="Picture 143" descr="FPC2_AR_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FPC2_AR_07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AD" w:rsidRPr="006C2154" w:rsidRDefault="009E32AD" w:rsidP="009E32AD">
      <w:pPr>
        <w:pStyle w:val="STLN"/>
        <w:rPr>
          <w:rFonts w:ascii="Times New Roman" w:hAnsi="Times New Roman"/>
          <w:sz w:val="16"/>
          <w:szCs w:val="16"/>
        </w:rPr>
      </w:pPr>
    </w:p>
    <w:p w:rsidR="009E32AD" w:rsidRPr="006C2154" w:rsidRDefault="009E32AD" w:rsidP="009E32AD">
      <w:pPr>
        <w:pStyle w:val="STLN"/>
        <w:rPr>
          <w:rFonts w:ascii="Times New Roman" w:hAnsi="Times New Roman"/>
          <w:sz w:val="16"/>
          <w:szCs w:val="16"/>
        </w:rPr>
      </w:pPr>
    </w:p>
    <w:p w:rsidR="009E32AD" w:rsidRPr="006C2154" w:rsidRDefault="009E32AD" w:rsidP="009E32AD">
      <w:pPr>
        <w:pStyle w:val="STLN"/>
        <w:rPr>
          <w:rFonts w:ascii="Times New Roman" w:hAnsi="Times New Roman"/>
          <w:sz w:val="16"/>
          <w:szCs w:val="16"/>
        </w:rPr>
      </w:pPr>
    </w:p>
    <w:p w:rsidR="009E32AD" w:rsidRPr="006C2154" w:rsidRDefault="009E32AD" w:rsidP="009E32AD">
      <w:pPr>
        <w:pStyle w:val="STLN"/>
        <w:rPr>
          <w:rFonts w:ascii="Times New Roman" w:hAnsi="Times New Roman"/>
          <w:sz w:val="16"/>
          <w:szCs w:val="16"/>
        </w:rPr>
      </w:pPr>
    </w:p>
    <w:p w:rsidR="009E32AD" w:rsidRPr="006C2154" w:rsidRDefault="009E32AD" w:rsidP="009E32AD">
      <w:pPr>
        <w:pStyle w:val="STLN"/>
        <w:rPr>
          <w:rFonts w:ascii="Times New Roman" w:hAnsi="Times New Roman"/>
          <w:sz w:val="16"/>
          <w:szCs w:val="16"/>
        </w:rPr>
      </w:pPr>
    </w:p>
    <w:p w:rsidR="009E32AD" w:rsidRPr="006C2154" w:rsidRDefault="009E32AD" w:rsidP="009E32AD">
      <w:pPr>
        <w:pStyle w:val="STLN"/>
        <w:rPr>
          <w:rFonts w:ascii="Times New Roman" w:hAnsi="Times New Roman"/>
          <w:sz w:val="16"/>
          <w:szCs w:val="16"/>
        </w:rPr>
      </w:pPr>
    </w:p>
    <w:p w:rsidR="009E32AD" w:rsidRPr="006C2154" w:rsidRDefault="009E32AD" w:rsidP="009E32AD">
      <w:pPr>
        <w:pStyle w:val="STLN"/>
        <w:rPr>
          <w:rFonts w:ascii="Times New Roman" w:hAnsi="Times New Roman"/>
          <w:sz w:val="16"/>
          <w:szCs w:val="16"/>
        </w:rPr>
      </w:pPr>
    </w:p>
    <w:p w:rsidR="009E32AD" w:rsidRPr="006C2154" w:rsidRDefault="009E32AD" w:rsidP="009E32AD">
      <w:pPr>
        <w:pStyle w:val="STLN"/>
        <w:rPr>
          <w:rFonts w:ascii="Times New Roman" w:hAnsi="Times New Roman"/>
          <w:sz w:val="16"/>
          <w:szCs w:val="16"/>
        </w:rPr>
      </w:pPr>
    </w:p>
    <w:p w:rsidR="009E32AD" w:rsidRPr="006C2154" w:rsidRDefault="00736065" w:rsidP="009E32AD">
      <w:pPr>
        <w:pStyle w:val="STLN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26</w:t>
      </w:r>
      <w:r w:rsidR="009E32AD" w:rsidRPr="006C2154">
        <w:rPr>
          <w:rFonts w:ascii="Times New Roman" w:hAnsi="Times New Roman"/>
          <w:sz w:val="16"/>
          <w:szCs w:val="16"/>
        </w:rPr>
        <w:t>.</w:t>
      </w:r>
      <w:r w:rsidR="009E32AD" w:rsidRPr="006C2154">
        <w:rPr>
          <w:rFonts w:ascii="Times New Roman" w:hAnsi="Times New Roman"/>
          <w:sz w:val="16"/>
          <w:szCs w:val="16"/>
        </w:rPr>
        <w:tab/>
        <w:t xml:space="preserve">Calculate the measure of angle </w:t>
      </w:r>
      <w:r w:rsidR="009E32AD" w:rsidRPr="006C2154">
        <w:rPr>
          <w:rStyle w:val="9ptLucidaital"/>
          <w:rFonts w:ascii="Times New Roman" w:hAnsi="Times New Roman"/>
          <w:i/>
          <w:sz w:val="16"/>
          <w:szCs w:val="16"/>
        </w:rPr>
        <w:t>A</w:t>
      </w:r>
      <w:r w:rsidR="009E32AD" w:rsidRPr="006C2154">
        <w:rPr>
          <w:rFonts w:ascii="Times New Roman" w:hAnsi="Times New Roman"/>
          <w:sz w:val="16"/>
          <w:szCs w:val="16"/>
        </w:rPr>
        <w:t>.</w:t>
      </w:r>
    </w:p>
    <w:p w:rsidR="009E32AD" w:rsidRPr="006C2154" w:rsidRDefault="009E32AD" w:rsidP="009E32AD">
      <w:pPr>
        <w:pStyle w:val="STLN"/>
        <w:spacing w:line="240" w:lineRule="auto"/>
        <w:ind w:left="403" w:hanging="403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tab/>
      </w:r>
      <w:r w:rsidRPr="006C2154">
        <w:rPr>
          <w:rFonts w:ascii="Times New Roman" w:hAnsi="Times New Roman"/>
          <w:sz w:val="16"/>
          <w:szCs w:val="16"/>
        </w:rPr>
        <w:tab/>
      </w:r>
      <w:r w:rsidRPr="006C2154">
        <w:rPr>
          <w:rFonts w:ascii="Times New Roman" w:hAnsi="Times New Roman"/>
          <w:sz w:val="16"/>
          <w:szCs w:val="16"/>
          <w:lang w:eastAsia="zh-CN"/>
        </w:rPr>
        <w:drawing>
          <wp:inline distT="0" distB="0" distL="0" distR="0">
            <wp:extent cx="1152525" cy="609600"/>
            <wp:effectExtent l="19050" t="0" r="9525" b="0"/>
            <wp:docPr id="144" name="Picture 144" descr="FPC2_AR_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FPC2_AR_07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AD" w:rsidRPr="006C2154" w:rsidRDefault="00736065" w:rsidP="009E32AD">
      <w:pPr>
        <w:pStyle w:val="STLN"/>
        <w:spacing w:before="0"/>
        <w:ind w:left="403" w:hanging="4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27</w:t>
      </w:r>
      <w:r w:rsidR="009E32AD" w:rsidRPr="006C2154">
        <w:rPr>
          <w:rFonts w:ascii="Times New Roman" w:hAnsi="Times New Roman"/>
          <w:sz w:val="16"/>
          <w:szCs w:val="16"/>
        </w:rPr>
        <w:t>.</w:t>
      </w:r>
      <w:r w:rsidR="009E32AD" w:rsidRPr="006C2154">
        <w:rPr>
          <w:rFonts w:ascii="Times New Roman" w:hAnsi="Times New Roman"/>
          <w:sz w:val="16"/>
          <w:szCs w:val="16"/>
        </w:rPr>
        <w:tab/>
      </w:r>
      <w:r w:rsidR="009E32AD" w:rsidRPr="006C2154">
        <w:rPr>
          <w:rStyle w:val="9ptLucidaital"/>
          <w:rFonts w:ascii="Times New Roman" w:hAnsi="Times New Roman"/>
          <w:i/>
          <w:sz w:val="16"/>
          <w:szCs w:val="16"/>
        </w:rPr>
        <w:t>Cable Car Problem:</w:t>
      </w:r>
      <w:r w:rsidR="009E32AD" w:rsidRPr="006C2154">
        <w:rPr>
          <w:rFonts w:ascii="Times New Roman" w:hAnsi="Times New Roman"/>
          <w:sz w:val="16"/>
          <w:szCs w:val="16"/>
        </w:rPr>
        <w:t xml:space="preserve"> One of the steeper streets in the United States is the 800 block of Powell Street in San Francisco, where cable cars run. Calvin measured on a brick wall 33 cm across and 5 cm down, as shown in the figure. Calculate the angle Powell Street makes with the horizontal.</w:t>
      </w:r>
    </w:p>
    <w:p w:rsidR="009E32AD" w:rsidRPr="006C2154" w:rsidRDefault="009E32AD" w:rsidP="009E32AD">
      <w:pPr>
        <w:pStyle w:val="STLN"/>
        <w:spacing w:line="240" w:lineRule="auto"/>
        <w:ind w:left="403" w:hanging="403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tab/>
      </w:r>
      <w:r w:rsidRPr="006C2154">
        <w:rPr>
          <w:rFonts w:ascii="Times New Roman" w:hAnsi="Times New Roman"/>
          <w:sz w:val="16"/>
          <w:szCs w:val="16"/>
        </w:rPr>
        <w:tab/>
      </w:r>
      <w:r w:rsidRPr="006C2154">
        <w:rPr>
          <w:rFonts w:ascii="Times New Roman" w:hAnsi="Times New Roman"/>
          <w:sz w:val="16"/>
          <w:szCs w:val="16"/>
          <w:lang w:eastAsia="zh-CN"/>
        </w:rPr>
        <w:drawing>
          <wp:inline distT="0" distB="0" distL="0" distR="0">
            <wp:extent cx="2038350" cy="885825"/>
            <wp:effectExtent l="19050" t="0" r="0" b="0"/>
            <wp:docPr id="145" name="Picture 145" descr="FPC2_AR_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FPC2_AR_07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AD" w:rsidRPr="006C2154" w:rsidRDefault="009E32AD" w:rsidP="009E32AD">
      <w:pPr>
        <w:pStyle w:val="STLN"/>
        <w:spacing w:line="240" w:lineRule="auto"/>
        <w:ind w:left="403" w:hanging="403"/>
        <w:rPr>
          <w:rFonts w:ascii="Times New Roman" w:hAnsi="Times New Roman"/>
          <w:sz w:val="16"/>
          <w:szCs w:val="16"/>
        </w:rPr>
      </w:pPr>
    </w:p>
    <w:p w:rsidR="009E32AD" w:rsidRPr="006C2154" w:rsidRDefault="009E32AD" w:rsidP="009E32AD">
      <w:pPr>
        <w:pStyle w:val="STLN"/>
        <w:spacing w:line="240" w:lineRule="auto"/>
        <w:ind w:left="403" w:hanging="403"/>
        <w:rPr>
          <w:rFonts w:ascii="Times New Roman" w:hAnsi="Times New Roman"/>
          <w:sz w:val="16"/>
          <w:szCs w:val="16"/>
        </w:rPr>
      </w:pPr>
    </w:p>
    <w:p w:rsidR="009E32AD" w:rsidRPr="006C2154" w:rsidRDefault="009E32AD" w:rsidP="009E32AD">
      <w:pPr>
        <w:pStyle w:val="STLN"/>
        <w:spacing w:line="240" w:lineRule="auto"/>
        <w:ind w:left="403" w:hanging="403"/>
        <w:rPr>
          <w:rFonts w:ascii="Times New Roman" w:hAnsi="Times New Roman"/>
          <w:sz w:val="16"/>
          <w:szCs w:val="16"/>
        </w:rPr>
      </w:pPr>
    </w:p>
    <w:p w:rsidR="009E32AD" w:rsidRPr="006C2154" w:rsidRDefault="009E32AD" w:rsidP="009E32AD">
      <w:pPr>
        <w:pStyle w:val="STLN"/>
        <w:spacing w:line="240" w:lineRule="auto"/>
        <w:ind w:left="403" w:hanging="403"/>
        <w:rPr>
          <w:rFonts w:ascii="Times New Roman" w:hAnsi="Times New Roman"/>
          <w:sz w:val="16"/>
          <w:szCs w:val="16"/>
        </w:rPr>
      </w:pPr>
    </w:p>
    <w:p w:rsidR="009E32AD" w:rsidRPr="006C2154" w:rsidRDefault="00736065" w:rsidP="009E32AD">
      <w:pPr>
        <w:pStyle w:val="STGX"/>
        <w:spacing w:before="300"/>
        <w:rPr>
          <w:rFonts w:ascii="Times New Roman" w:hAnsi="Times New Roman"/>
          <w:sz w:val="16"/>
          <w:szCs w:val="16"/>
        </w:rPr>
      </w:pPr>
      <w:r>
        <w:rPr>
          <w:rStyle w:val="9ptLucidaital"/>
          <w:rFonts w:ascii="Times New Roman" w:hAnsi="Times New Roman"/>
          <w:i/>
          <w:sz w:val="16"/>
          <w:szCs w:val="16"/>
        </w:rPr>
        <w:t>Building Height Problem (28</w:t>
      </w:r>
      <w:r w:rsidR="009E32AD" w:rsidRPr="006C2154">
        <w:rPr>
          <w:rStyle w:val="9ptLucidaital"/>
          <w:rFonts w:ascii="Times New Roman" w:hAnsi="Times New Roman"/>
          <w:i/>
          <w:sz w:val="16"/>
          <w:szCs w:val="16"/>
        </w:rPr>
        <w:t>–</w:t>
      </w:r>
      <w:r>
        <w:rPr>
          <w:rStyle w:val="9ptLucidaital"/>
          <w:rFonts w:ascii="Times New Roman" w:hAnsi="Times New Roman"/>
          <w:i/>
          <w:sz w:val="16"/>
          <w:szCs w:val="16"/>
        </w:rPr>
        <w:t>29</w:t>
      </w:r>
      <w:r w:rsidR="009E32AD" w:rsidRPr="006C2154">
        <w:rPr>
          <w:rStyle w:val="9ptLucidaital"/>
          <w:rFonts w:ascii="Times New Roman" w:hAnsi="Times New Roman"/>
          <w:i/>
          <w:sz w:val="16"/>
          <w:szCs w:val="16"/>
        </w:rPr>
        <w:t>):</w:t>
      </w:r>
      <w:r w:rsidR="009E32AD" w:rsidRPr="006C2154">
        <w:rPr>
          <w:rFonts w:ascii="Times New Roman" w:hAnsi="Times New Roman"/>
          <w:sz w:val="16"/>
          <w:szCs w:val="16"/>
        </w:rPr>
        <w:t xml:space="preserve"> From a point in the parking lot, the angle of elevation to the top of an auditorium is 32</w:t>
      </w:r>
      <w:r w:rsidR="006C2154">
        <w:rPr>
          <w:rFonts w:ascii="Times New Roman" w:hAnsi="Times New Roman"/>
          <w:sz w:val="16"/>
          <w:szCs w:val="16"/>
          <w:vertAlign w:val="superscript"/>
        </w:rPr>
        <w:t>0</w:t>
      </w:r>
      <w:r w:rsidR="009E32AD" w:rsidRPr="006C2154">
        <w:rPr>
          <w:rFonts w:ascii="Times New Roman" w:hAnsi="Times New Roman"/>
          <w:sz w:val="16"/>
          <w:szCs w:val="16"/>
        </w:rPr>
        <w:t>. From a point 30 ft closer to the auditorium, the angle of elevation is 47</w:t>
      </w:r>
      <w:r w:rsidR="006C2154">
        <w:rPr>
          <w:rFonts w:ascii="Times New Roman" w:hAnsi="Times New Roman"/>
          <w:sz w:val="16"/>
          <w:szCs w:val="16"/>
          <w:vertAlign w:val="superscript"/>
        </w:rPr>
        <w:t>o</w:t>
      </w:r>
      <w:r w:rsidR="009E32AD" w:rsidRPr="006C2154">
        <w:rPr>
          <w:rFonts w:ascii="Times New Roman" w:hAnsi="Times New Roman"/>
          <w:sz w:val="16"/>
          <w:szCs w:val="16"/>
        </w:rPr>
        <w:t>.</w:t>
      </w:r>
    </w:p>
    <w:p w:rsidR="009E32AD" w:rsidRPr="006C2154" w:rsidRDefault="009E32AD" w:rsidP="009E32AD">
      <w:pPr>
        <w:pStyle w:val="STLN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tab/>
      </w:r>
      <w:r w:rsidR="00736065">
        <w:rPr>
          <w:rFonts w:ascii="Times New Roman" w:hAnsi="Times New Roman"/>
          <w:sz w:val="16"/>
          <w:szCs w:val="16"/>
        </w:rPr>
        <w:t>28</w:t>
      </w:r>
      <w:r w:rsidRPr="006C2154">
        <w:rPr>
          <w:rFonts w:ascii="Times New Roman" w:hAnsi="Times New Roman"/>
          <w:sz w:val="16"/>
          <w:szCs w:val="16"/>
        </w:rPr>
        <w:t>.</w:t>
      </w:r>
      <w:r w:rsidRPr="006C2154">
        <w:rPr>
          <w:rFonts w:ascii="Times New Roman" w:hAnsi="Times New Roman"/>
          <w:sz w:val="16"/>
          <w:szCs w:val="16"/>
        </w:rPr>
        <w:tab/>
        <w:t>Draw a picture of the problem.</w:t>
      </w:r>
    </w:p>
    <w:p w:rsidR="009E32AD" w:rsidRPr="006C2154" w:rsidRDefault="00736065" w:rsidP="009E32AD">
      <w:pPr>
        <w:pStyle w:val="STLN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29</w:t>
      </w:r>
      <w:r w:rsidR="009E32AD" w:rsidRPr="006C2154">
        <w:rPr>
          <w:rFonts w:ascii="Times New Roman" w:hAnsi="Times New Roman"/>
          <w:sz w:val="16"/>
          <w:szCs w:val="16"/>
        </w:rPr>
        <w:t>.</w:t>
      </w:r>
      <w:r w:rsidR="009E32AD" w:rsidRPr="006C2154">
        <w:rPr>
          <w:rFonts w:ascii="Times New Roman" w:hAnsi="Times New Roman"/>
          <w:sz w:val="16"/>
          <w:szCs w:val="16"/>
        </w:rPr>
        <w:tab/>
        <w:t xml:space="preserve">Calculate the height of the auditorium from the given information. </w:t>
      </w:r>
    </w:p>
    <w:p w:rsidR="009E32AD" w:rsidRPr="006C2154" w:rsidRDefault="009E32AD" w:rsidP="009E32AD">
      <w:pPr>
        <w:pStyle w:val="STLN"/>
        <w:rPr>
          <w:rFonts w:ascii="Times New Roman" w:hAnsi="Times New Roman"/>
          <w:sz w:val="16"/>
          <w:szCs w:val="16"/>
        </w:rPr>
        <w:sectPr w:rsidR="009E32AD" w:rsidRPr="006C2154" w:rsidSect="006C2154">
          <w:type w:val="continuous"/>
          <w:pgSz w:w="12240" w:h="15840"/>
          <w:pgMar w:top="360" w:right="360" w:bottom="360" w:left="360" w:header="720" w:footer="720" w:gutter="0"/>
          <w:cols w:num="2" w:space="245"/>
          <w:titlePg/>
          <w:docGrid w:linePitch="326"/>
        </w:sectPr>
      </w:pPr>
      <w:r w:rsidRPr="006C2154">
        <w:rPr>
          <w:rFonts w:ascii="Times New Roman" w:hAnsi="Times New Roman"/>
          <w:sz w:val="16"/>
          <w:szCs w:val="16"/>
        </w:rPr>
        <w:br w:type="column"/>
      </w:r>
    </w:p>
    <w:p w:rsidR="00852D90" w:rsidRPr="006C2154" w:rsidRDefault="00852D90" w:rsidP="00852D90">
      <w:pPr>
        <w:pStyle w:val="STLN"/>
        <w:rPr>
          <w:rFonts w:ascii="Times New Roman" w:hAnsi="Times New Roman"/>
          <w:sz w:val="16"/>
          <w:szCs w:val="16"/>
        </w:rPr>
      </w:pPr>
    </w:p>
    <w:p w:rsidR="00852D90" w:rsidRPr="006C2154" w:rsidRDefault="00736065" w:rsidP="00852D90">
      <w:pPr>
        <w:pStyle w:val="STLN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30</w:t>
      </w:r>
      <w:r w:rsidR="00852D90" w:rsidRPr="006C2154">
        <w:rPr>
          <w:rFonts w:ascii="Times New Roman" w:hAnsi="Times New Roman"/>
          <w:sz w:val="16"/>
          <w:szCs w:val="16"/>
        </w:rPr>
        <w:t>.</w:t>
      </w:r>
      <w:r w:rsidR="00852D90" w:rsidRPr="006C2154">
        <w:rPr>
          <w:rFonts w:ascii="Times New Roman" w:hAnsi="Times New Roman"/>
          <w:sz w:val="16"/>
          <w:szCs w:val="16"/>
        </w:rPr>
        <w:tab/>
        <w:t>Find the exact radian measure of 30</w:t>
      </w:r>
      <w:r w:rsidR="00852D90" w:rsidRPr="006C2154">
        <w:rPr>
          <w:rFonts w:ascii="Times New Roman" w:hAnsi="Times New Roman"/>
          <w:sz w:val="16"/>
          <w:szCs w:val="16"/>
        </w:rPr>
        <w:sym w:font="Symbol" w:char="F0B0"/>
      </w:r>
      <w:r w:rsidR="00852D90" w:rsidRPr="006C2154">
        <w:rPr>
          <w:rFonts w:ascii="Times New Roman" w:hAnsi="Times New Roman"/>
          <w:sz w:val="16"/>
          <w:szCs w:val="16"/>
        </w:rPr>
        <w:t>.</w:t>
      </w:r>
    </w:p>
    <w:p w:rsidR="00852D90" w:rsidRPr="006C2154" w:rsidRDefault="00852D90" w:rsidP="00852D90">
      <w:pPr>
        <w:pStyle w:val="STLN"/>
        <w:spacing w:line="240" w:lineRule="auto"/>
        <w:ind w:left="403" w:hanging="403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tab/>
      </w:r>
      <w:r w:rsidR="00736065">
        <w:rPr>
          <w:rFonts w:ascii="Times New Roman" w:hAnsi="Times New Roman"/>
          <w:sz w:val="16"/>
          <w:szCs w:val="16"/>
        </w:rPr>
        <w:t>31</w:t>
      </w:r>
      <w:r w:rsidRPr="006C2154">
        <w:rPr>
          <w:rFonts w:ascii="Times New Roman" w:hAnsi="Times New Roman"/>
          <w:sz w:val="16"/>
          <w:szCs w:val="16"/>
        </w:rPr>
        <w:t>.</w:t>
      </w:r>
      <w:r w:rsidRPr="006C2154">
        <w:rPr>
          <w:rFonts w:ascii="Times New Roman" w:hAnsi="Times New Roman"/>
          <w:sz w:val="16"/>
          <w:szCs w:val="16"/>
        </w:rPr>
        <w:tab/>
        <w:t xml:space="preserve">Find the degree measure of </w:t>
      </w:r>
      <w:r w:rsidRPr="006C2154">
        <w:rPr>
          <w:rFonts w:ascii="Times New Roman" w:hAnsi="Times New Roman"/>
          <w:position w:val="-10"/>
          <w:sz w:val="16"/>
          <w:szCs w:val="16"/>
        </w:rPr>
        <w:object w:dxaOrig="380" w:dyaOrig="300">
          <v:shape id="_x0000_i1036" type="#_x0000_t75" style="width:32.65pt;height:25.95pt" o:ole="">
            <v:imagedata r:id="rId40" o:title=""/>
          </v:shape>
          <o:OLEObject Type="Embed" ProgID="Equation.DSMT4" ShapeID="_x0000_i1036" DrawAspect="Content" ObjectID="_1417002585" r:id="rId41"/>
        </w:object>
      </w:r>
      <w:r w:rsidRPr="006C2154">
        <w:rPr>
          <w:rFonts w:ascii="Times New Roman" w:hAnsi="Times New Roman"/>
          <w:sz w:val="16"/>
          <w:szCs w:val="16"/>
        </w:rPr>
        <w:t xml:space="preserve"> radians.</w:t>
      </w:r>
    </w:p>
    <w:p w:rsidR="00852D90" w:rsidRPr="006C2154" w:rsidRDefault="00852D90" w:rsidP="00852D90">
      <w:pPr>
        <w:pStyle w:val="STLN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tab/>
        <w:t>3</w:t>
      </w:r>
      <w:r w:rsidR="00736065">
        <w:rPr>
          <w:rFonts w:ascii="Times New Roman" w:hAnsi="Times New Roman"/>
          <w:sz w:val="16"/>
          <w:szCs w:val="16"/>
        </w:rPr>
        <w:t>2</w:t>
      </w:r>
      <w:r w:rsidRPr="006C2154">
        <w:rPr>
          <w:rFonts w:ascii="Times New Roman" w:hAnsi="Times New Roman"/>
          <w:sz w:val="16"/>
          <w:szCs w:val="16"/>
        </w:rPr>
        <w:t>.</w:t>
      </w:r>
      <w:r w:rsidRPr="006C2154">
        <w:rPr>
          <w:rFonts w:ascii="Times New Roman" w:hAnsi="Times New Roman"/>
          <w:sz w:val="16"/>
          <w:szCs w:val="16"/>
        </w:rPr>
        <w:tab/>
        <w:t xml:space="preserve">Sketch the graph of the parent trigonometric </w:t>
      </w:r>
      <w:r w:rsidRPr="006C2154">
        <w:rPr>
          <w:rFonts w:ascii="Times New Roman" w:hAnsi="Times New Roman"/>
          <w:sz w:val="16"/>
          <w:szCs w:val="16"/>
        </w:rPr>
        <w:br/>
        <w:t xml:space="preserve">function </w:t>
      </w:r>
      <w:r w:rsidRPr="006C2154">
        <w:rPr>
          <w:rFonts w:ascii="Times New Roman" w:hAnsi="Times New Roman"/>
          <w:i/>
          <w:iCs/>
          <w:sz w:val="16"/>
          <w:szCs w:val="16"/>
        </w:rPr>
        <w:t>y</w:t>
      </w:r>
      <w:r w:rsidRPr="006C2154">
        <w:rPr>
          <w:rFonts w:ascii="Times New Roman" w:hAnsi="Times New Roman"/>
          <w:sz w:val="16"/>
          <w:szCs w:val="16"/>
        </w:rPr>
        <w:t xml:space="preserve"> </w:t>
      </w:r>
      <w:r w:rsidR="006C2154">
        <w:rPr>
          <w:rFonts w:ascii="Times New Roman" w:hAnsi="Times New Roman"/>
          <w:sz w:val="16"/>
          <w:szCs w:val="16"/>
        </w:rPr>
        <w:t>=</w:t>
      </w:r>
      <w:r w:rsidRPr="006C2154">
        <w:rPr>
          <w:rFonts w:ascii="Times New Roman" w:hAnsi="Times New Roman"/>
          <w:sz w:val="16"/>
          <w:szCs w:val="16"/>
        </w:rPr>
        <w:t xml:space="preserve"> sin </w:t>
      </w:r>
      <w:r w:rsidRPr="006C2154">
        <w:rPr>
          <w:rFonts w:ascii="Times New Roman" w:hAnsi="Times New Roman"/>
          <w:i/>
          <w:sz w:val="16"/>
          <w:szCs w:val="16"/>
        </w:rPr>
        <w:sym w:font="Symbol" w:char="F071"/>
      </w:r>
      <w:r w:rsidRPr="006C2154">
        <w:rPr>
          <w:rFonts w:ascii="Times New Roman" w:hAnsi="Times New Roman"/>
          <w:sz w:val="16"/>
          <w:szCs w:val="16"/>
        </w:rPr>
        <w:t>. Show scales on both axes.</w:t>
      </w:r>
    </w:p>
    <w:p w:rsidR="00852D90" w:rsidRPr="006C2154" w:rsidRDefault="00736065" w:rsidP="00852D90">
      <w:pPr>
        <w:pStyle w:val="STLN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33</w:t>
      </w:r>
      <w:r w:rsidR="00852D90" w:rsidRPr="006C2154">
        <w:rPr>
          <w:rFonts w:ascii="Times New Roman" w:hAnsi="Times New Roman"/>
          <w:sz w:val="16"/>
          <w:szCs w:val="16"/>
        </w:rPr>
        <w:t>.</w:t>
      </w:r>
      <w:r w:rsidR="00852D90" w:rsidRPr="006C2154">
        <w:rPr>
          <w:rFonts w:ascii="Times New Roman" w:hAnsi="Times New Roman"/>
          <w:sz w:val="16"/>
          <w:szCs w:val="16"/>
        </w:rPr>
        <w:tab/>
        <w:t xml:space="preserve">Sketch the graph of the parent circular function </w:t>
      </w:r>
      <w:r w:rsidR="00852D90" w:rsidRPr="006C2154">
        <w:rPr>
          <w:rFonts w:ascii="Times New Roman" w:hAnsi="Times New Roman"/>
          <w:sz w:val="16"/>
          <w:szCs w:val="16"/>
        </w:rPr>
        <w:br/>
      </w:r>
      <w:r w:rsidR="00852D90" w:rsidRPr="006C2154">
        <w:rPr>
          <w:rFonts w:ascii="Times New Roman" w:hAnsi="Times New Roman"/>
          <w:i/>
          <w:iCs/>
          <w:sz w:val="16"/>
          <w:szCs w:val="16"/>
        </w:rPr>
        <w:t>y</w:t>
      </w:r>
      <w:r w:rsidR="00852D90" w:rsidRPr="006C2154">
        <w:rPr>
          <w:rFonts w:ascii="Times New Roman" w:hAnsi="Times New Roman"/>
          <w:sz w:val="16"/>
          <w:szCs w:val="16"/>
        </w:rPr>
        <w:t xml:space="preserve"> </w:t>
      </w:r>
      <w:r w:rsidR="006C2154">
        <w:rPr>
          <w:rFonts w:ascii="Times New Roman" w:hAnsi="Times New Roman"/>
          <w:sz w:val="16"/>
          <w:szCs w:val="16"/>
        </w:rPr>
        <w:t>=</w:t>
      </w:r>
      <w:r w:rsidR="00852D90" w:rsidRPr="006C2154">
        <w:rPr>
          <w:rFonts w:ascii="Times New Roman" w:hAnsi="Times New Roman"/>
          <w:sz w:val="16"/>
          <w:szCs w:val="16"/>
        </w:rPr>
        <w:t xml:space="preserve"> cos </w:t>
      </w:r>
      <w:r w:rsidR="00852D90" w:rsidRPr="006C2154">
        <w:rPr>
          <w:rFonts w:ascii="Times New Roman" w:hAnsi="Times New Roman"/>
          <w:i/>
          <w:iCs/>
          <w:sz w:val="16"/>
          <w:szCs w:val="16"/>
        </w:rPr>
        <w:t>x</w:t>
      </w:r>
      <w:r w:rsidR="00852D90" w:rsidRPr="006C2154">
        <w:rPr>
          <w:rFonts w:ascii="Times New Roman" w:hAnsi="Times New Roman"/>
          <w:sz w:val="16"/>
          <w:szCs w:val="16"/>
        </w:rPr>
        <w:t>. Show scales on both axes.</w:t>
      </w:r>
    </w:p>
    <w:p w:rsidR="00852D90" w:rsidRPr="006C2154" w:rsidRDefault="00852D90" w:rsidP="00852D90">
      <w:pPr>
        <w:pStyle w:val="STLN"/>
        <w:spacing w:before="0" w:line="240" w:lineRule="auto"/>
        <w:ind w:left="403" w:hanging="403"/>
        <w:rPr>
          <w:rFonts w:ascii="Times New Roman" w:hAnsi="Times New Roman"/>
          <w:b/>
          <w:sz w:val="16"/>
          <w:szCs w:val="16"/>
        </w:rPr>
        <w:sectPr w:rsidR="00852D90" w:rsidRPr="006C2154" w:rsidSect="006C2154">
          <w:headerReference w:type="first" r:id="rId42"/>
          <w:footerReference w:type="first" r:id="rId43"/>
          <w:type w:val="continuous"/>
          <w:pgSz w:w="12240" w:h="15840"/>
          <w:pgMar w:top="360" w:right="360" w:bottom="360" w:left="360" w:header="720" w:footer="720" w:gutter="0"/>
          <w:pgNumType w:start="41"/>
          <w:cols w:space="245"/>
          <w:titlePg/>
        </w:sectPr>
      </w:pPr>
    </w:p>
    <w:p w:rsidR="00852D90" w:rsidRPr="006C2154" w:rsidRDefault="00852D90" w:rsidP="00852D90">
      <w:pPr>
        <w:pStyle w:val="STLN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lastRenderedPageBreak/>
        <w:tab/>
      </w:r>
      <w:r w:rsidR="00736065">
        <w:rPr>
          <w:rFonts w:ascii="Times New Roman" w:hAnsi="Times New Roman"/>
          <w:sz w:val="16"/>
          <w:szCs w:val="16"/>
        </w:rPr>
        <w:t>34</w:t>
      </w:r>
      <w:r w:rsidRPr="006C2154">
        <w:rPr>
          <w:rFonts w:ascii="Times New Roman" w:hAnsi="Times New Roman"/>
          <w:sz w:val="16"/>
          <w:szCs w:val="16"/>
        </w:rPr>
        <w:t>.</w:t>
      </w:r>
      <w:r w:rsidRPr="006C2154">
        <w:rPr>
          <w:rFonts w:ascii="Times New Roman" w:hAnsi="Times New Roman"/>
          <w:sz w:val="16"/>
          <w:szCs w:val="16"/>
        </w:rPr>
        <w:tab/>
        <w:t>Find the degree measure of 3.5 radians.</w:t>
      </w:r>
    </w:p>
    <w:p w:rsidR="00852D90" w:rsidRPr="006C2154" w:rsidRDefault="00852D90" w:rsidP="00852D90">
      <w:pPr>
        <w:pStyle w:val="STLN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tab/>
      </w:r>
      <w:r w:rsidR="00736065">
        <w:rPr>
          <w:rFonts w:ascii="Times New Roman" w:hAnsi="Times New Roman"/>
          <w:sz w:val="16"/>
          <w:szCs w:val="16"/>
        </w:rPr>
        <w:t>35</w:t>
      </w:r>
      <w:r w:rsidRPr="006C2154">
        <w:rPr>
          <w:rFonts w:ascii="Times New Roman" w:hAnsi="Times New Roman"/>
          <w:sz w:val="16"/>
          <w:szCs w:val="16"/>
        </w:rPr>
        <w:t>.</w:t>
      </w:r>
      <w:r w:rsidRPr="006C2154">
        <w:rPr>
          <w:rFonts w:ascii="Times New Roman" w:hAnsi="Times New Roman"/>
          <w:sz w:val="16"/>
          <w:szCs w:val="16"/>
        </w:rPr>
        <w:tab/>
        <w:t xml:space="preserve">Plot the graph of </w:t>
      </w:r>
      <w:r w:rsidRPr="006C2154">
        <w:rPr>
          <w:rFonts w:ascii="Times New Roman" w:hAnsi="Times New Roman"/>
          <w:i/>
          <w:iCs/>
          <w:sz w:val="16"/>
          <w:szCs w:val="16"/>
        </w:rPr>
        <w:t>y</w:t>
      </w:r>
      <w:r w:rsidRPr="006C2154">
        <w:rPr>
          <w:rFonts w:ascii="Times New Roman" w:hAnsi="Times New Roman"/>
          <w:sz w:val="16"/>
          <w:szCs w:val="16"/>
        </w:rPr>
        <w:t xml:space="preserve"> </w:t>
      </w:r>
      <w:r w:rsidR="006C2154">
        <w:rPr>
          <w:rFonts w:ascii="Times New Roman" w:hAnsi="Times New Roman"/>
          <w:sz w:val="16"/>
          <w:szCs w:val="16"/>
        </w:rPr>
        <w:t>=</w:t>
      </w:r>
      <w:r w:rsidRPr="006C2154">
        <w:rPr>
          <w:rFonts w:ascii="Times New Roman" w:hAnsi="Times New Roman"/>
          <w:sz w:val="16"/>
          <w:szCs w:val="16"/>
        </w:rPr>
        <w:t xml:space="preserve"> sec </w:t>
      </w:r>
      <w:r w:rsidRPr="006C2154">
        <w:rPr>
          <w:rFonts w:ascii="Times New Roman" w:hAnsi="Times New Roman"/>
          <w:i/>
          <w:iCs/>
          <w:sz w:val="16"/>
          <w:szCs w:val="16"/>
        </w:rPr>
        <w:t>x</w:t>
      </w:r>
      <w:r w:rsidRPr="006C2154">
        <w:rPr>
          <w:rFonts w:ascii="Times New Roman" w:hAnsi="Times New Roman"/>
          <w:sz w:val="16"/>
          <w:szCs w:val="16"/>
        </w:rPr>
        <w:t xml:space="preserve"> using the window shown in this figure. Sketch the graph here, showing the vertical asymptotes.</w:t>
      </w:r>
    </w:p>
    <w:p w:rsidR="00852D90" w:rsidRPr="006C2154" w:rsidRDefault="00852D90" w:rsidP="00852D90">
      <w:pPr>
        <w:pStyle w:val="STLN"/>
        <w:spacing w:line="240" w:lineRule="atLeast"/>
        <w:ind w:left="403" w:hanging="403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tab/>
      </w:r>
      <w:r w:rsidRPr="006C2154">
        <w:rPr>
          <w:rFonts w:ascii="Times New Roman" w:hAnsi="Times New Roman"/>
          <w:sz w:val="16"/>
          <w:szCs w:val="16"/>
        </w:rPr>
        <w:tab/>
      </w:r>
      <w:r w:rsidRPr="006C2154">
        <w:rPr>
          <w:rFonts w:ascii="Times New Roman" w:hAnsi="Times New Roman"/>
          <w:sz w:val="16"/>
          <w:szCs w:val="16"/>
          <w:lang w:eastAsia="zh-CN"/>
        </w:rPr>
        <w:drawing>
          <wp:inline distT="0" distB="0" distL="0" distR="0">
            <wp:extent cx="1905000" cy="1323975"/>
            <wp:effectExtent l="19050" t="0" r="0" b="0"/>
            <wp:docPr id="172" name="Picture 172" descr="FPC2_AR_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FPC2_AR_11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90" w:rsidRPr="006C2154" w:rsidRDefault="00736065" w:rsidP="00852D90">
      <w:pPr>
        <w:pStyle w:val="STLN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36</w:t>
      </w:r>
      <w:r w:rsidR="00852D90" w:rsidRPr="006C2154">
        <w:rPr>
          <w:rFonts w:ascii="Times New Roman" w:hAnsi="Times New Roman"/>
          <w:sz w:val="16"/>
          <w:szCs w:val="16"/>
        </w:rPr>
        <w:t>.</w:t>
      </w:r>
      <w:r w:rsidR="00852D90" w:rsidRPr="006C2154">
        <w:rPr>
          <w:rFonts w:ascii="Times New Roman" w:hAnsi="Times New Roman"/>
          <w:sz w:val="16"/>
          <w:szCs w:val="16"/>
        </w:rPr>
        <w:tab/>
        <w:t xml:space="preserve">Plot the graph of </w:t>
      </w:r>
      <w:r w:rsidR="00852D90" w:rsidRPr="006C2154">
        <w:rPr>
          <w:rFonts w:ascii="Times New Roman" w:hAnsi="Times New Roman"/>
          <w:i/>
          <w:iCs/>
          <w:sz w:val="16"/>
          <w:szCs w:val="16"/>
        </w:rPr>
        <w:t>y</w:t>
      </w:r>
      <w:r w:rsidR="00852D90" w:rsidRPr="006C2154">
        <w:rPr>
          <w:rFonts w:ascii="Times New Roman" w:hAnsi="Times New Roman"/>
          <w:sz w:val="16"/>
          <w:szCs w:val="16"/>
        </w:rPr>
        <w:t xml:space="preserve"> </w:t>
      </w:r>
      <w:r w:rsidR="006C2154">
        <w:rPr>
          <w:rFonts w:ascii="Times New Roman" w:hAnsi="Times New Roman"/>
          <w:sz w:val="16"/>
          <w:szCs w:val="16"/>
        </w:rPr>
        <w:t>=</w:t>
      </w:r>
      <w:r w:rsidR="00852D90" w:rsidRPr="006C2154">
        <w:rPr>
          <w:rFonts w:ascii="Times New Roman" w:hAnsi="Times New Roman"/>
          <w:sz w:val="16"/>
          <w:szCs w:val="16"/>
        </w:rPr>
        <w:t xml:space="preserve"> cot </w:t>
      </w:r>
      <w:r w:rsidR="00852D90" w:rsidRPr="006C2154">
        <w:rPr>
          <w:rFonts w:ascii="Times New Roman" w:hAnsi="Times New Roman"/>
          <w:i/>
          <w:iCs/>
          <w:sz w:val="16"/>
          <w:szCs w:val="16"/>
        </w:rPr>
        <w:t>x</w:t>
      </w:r>
      <w:r w:rsidR="00852D90" w:rsidRPr="006C2154">
        <w:rPr>
          <w:rFonts w:ascii="Times New Roman" w:hAnsi="Times New Roman"/>
          <w:sz w:val="16"/>
          <w:szCs w:val="16"/>
        </w:rPr>
        <w:t xml:space="preserve"> on your grapher using the same window as in Problem 14. Sketch the graph here.</w:t>
      </w:r>
    </w:p>
    <w:p w:rsidR="00852D90" w:rsidRPr="006C2154" w:rsidRDefault="00852D90" w:rsidP="00852D90">
      <w:pPr>
        <w:pStyle w:val="STLN"/>
        <w:spacing w:line="240" w:lineRule="atLeast"/>
        <w:ind w:left="403" w:hanging="403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tab/>
      </w:r>
      <w:r w:rsidRPr="006C2154">
        <w:rPr>
          <w:rFonts w:ascii="Times New Roman" w:hAnsi="Times New Roman"/>
          <w:sz w:val="16"/>
          <w:szCs w:val="16"/>
        </w:rPr>
        <w:tab/>
      </w:r>
      <w:r w:rsidRPr="006C2154">
        <w:rPr>
          <w:rFonts w:ascii="Times New Roman" w:hAnsi="Times New Roman"/>
          <w:sz w:val="16"/>
          <w:szCs w:val="16"/>
          <w:lang w:eastAsia="zh-CN"/>
        </w:rPr>
        <w:drawing>
          <wp:inline distT="0" distB="0" distL="0" distR="0">
            <wp:extent cx="1905000" cy="1323975"/>
            <wp:effectExtent l="19050" t="0" r="0" b="0"/>
            <wp:docPr id="173" name="Picture 173" descr="FPC2_AR_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FPC2_AR_12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90" w:rsidRPr="006C2154" w:rsidRDefault="00852D90" w:rsidP="00852D90">
      <w:pPr>
        <w:pStyle w:val="STLN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tab/>
      </w:r>
      <w:r w:rsidRPr="006C2154">
        <w:rPr>
          <w:rFonts w:ascii="Times New Roman" w:hAnsi="Times New Roman"/>
          <w:sz w:val="16"/>
          <w:szCs w:val="16"/>
        </w:rPr>
        <w:tab/>
      </w:r>
      <w:r w:rsidR="00736065">
        <w:rPr>
          <w:rFonts w:ascii="Times New Roman" w:hAnsi="Times New Roman"/>
          <w:sz w:val="16"/>
          <w:szCs w:val="16"/>
        </w:rPr>
        <w:t>37</w:t>
      </w:r>
      <w:r w:rsidRPr="006C2154">
        <w:rPr>
          <w:rFonts w:ascii="Times New Roman" w:hAnsi="Times New Roman"/>
          <w:sz w:val="16"/>
          <w:szCs w:val="16"/>
        </w:rPr>
        <w:t>.</w:t>
      </w:r>
      <w:r w:rsidRPr="006C2154">
        <w:rPr>
          <w:rFonts w:ascii="Times New Roman" w:hAnsi="Times New Roman"/>
          <w:sz w:val="16"/>
          <w:szCs w:val="16"/>
        </w:rPr>
        <w:tab/>
        <w:t>For this sinusoid, write the particular equation using cosine.</w:t>
      </w:r>
    </w:p>
    <w:p w:rsidR="00852D90" w:rsidRPr="006C2154" w:rsidRDefault="00852D90" w:rsidP="00852D90">
      <w:pPr>
        <w:pStyle w:val="STLN"/>
        <w:spacing w:line="240" w:lineRule="atLeast"/>
        <w:ind w:left="403" w:hanging="403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tab/>
      </w:r>
      <w:r w:rsidRPr="006C2154">
        <w:rPr>
          <w:rFonts w:ascii="Times New Roman" w:hAnsi="Times New Roman"/>
          <w:sz w:val="16"/>
          <w:szCs w:val="16"/>
        </w:rPr>
        <w:tab/>
      </w:r>
      <w:r w:rsidRPr="006C2154">
        <w:rPr>
          <w:rFonts w:ascii="Times New Roman" w:hAnsi="Times New Roman"/>
          <w:sz w:val="16"/>
          <w:szCs w:val="16"/>
          <w:lang w:eastAsia="zh-CN"/>
        </w:rPr>
        <w:drawing>
          <wp:inline distT="0" distB="0" distL="0" distR="0">
            <wp:extent cx="2381250" cy="1228725"/>
            <wp:effectExtent l="19050" t="0" r="0" b="0"/>
            <wp:docPr id="174" name="Picture 174" descr="FPC2_AR_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FPC2_AR_12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90" w:rsidRPr="006C2154" w:rsidRDefault="00852D90" w:rsidP="00852D90">
      <w:pPr>
        <w:pStyle w:val="STLN"/>
        <w:spacing w:line="240" w:lineRule="atLeast"/>
        <w:ind w:left="403" w:hanging="403"/>
        <w:rPr>
          <w:rFonts w:ascii="Times New Roman" w:hAnsi="Times New Roman"/>
          <w:sz w:val="16"/>
          <w:szCs w:val="16"/>
        </w:rPr>
      </w:pPr>
    </w:p>
    <w:p w:rsidR="00852D90" w:rsidRPr="006C2154" w:rsidRDefault="00852D90" w:rsidP="00852D90">
      <w:pPr>
        <w:pStyle w:val="STLN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331470</wp:posOffset>
            </wp:positionV>
            <wp:extent cx="2880360" cy="132524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065">
        <w:rPr>
          <w:rFonts w:ascii="Times New Roman" w:hAnsi="Times New Roman"/>
          <w:sz w:val="16"/>
          <w:szCs w:val="16"/>
        </w:rPr>
        <w:t>38</w:t>
      </w:r>
      <w:r w:rsidRPr="006C2154">
        <w:rPr>
          <w:rFonts w:ascii="Times New Roman" w:hAnsi="Times New Roman"/>
          <w:sz w:val="16"/>
          <w:szCs w:val="16"/>
        </w:rPr>
        <w:t>.Write the particular equation of the sinusoid (it is a half cycle)</w:t>
      </w:r>
    </w:p>
    <w:p w:rsidR="00852D90" w:rsidRPr="006C2154" w:rsidRDefault="00852D90" w:rsidP="00852D90">
      <w:pPr>
        <w:pStyle w:val="STLN"/>
        <w:ind w:left="0" w:firstLine="0"/>
        <w:rPr>
          <w:rFonts w:ascii="Times New Roman" w:hAnsi="Times New Roman"/>
          <w:sz w:val="16"/>
          <w:szCs w:val="16"/>
        </w:rPr>
      </w:pPr>
    </w:p>
    <w:p w:rsidR="00852D90" w:rsidRPr="006C2154" w:rsidRDefault="00852D90" w:rsidP="00852D90">
      <w:pPr>
        <w:pStyle w:val="STLN"/>
        <w:rPr>
          <w:rFonts w:ascii="Times New Roman" w:hAnsi="Times New Roman"/>
          <w:sz w:val="16"/>
          <w:szCs w:val="16"/>
        </w:rPr>
      </w:pPr>
    </w:p>
    <w:p w:rsidR="00852D90" w:rsidRPr="006C2154" w:rsidRDefault="00852D90" w:rsidP="00852D90">
      <w:pPr>
        <w:pStyle w:val="STLN"/>
        <w:rPr>
          <w:rFonts w:ascii="Times New Roman" w:hAnsi="Times New Roman"/>
          <w:sz w:val="16"/>
          <w:szCs w:val="16"/>
        </w:rPr>
      </w:pPr>
    </w:p>
    <w:p w:rsidR="00852D90" w:rsidRPr="006C2154" w:rsidRDefault="00852D90" w:rsidP="00852D90">
      <w:pPr>
        <w:pStyle w:val="STLN"/>
        <w:rPr>
          <w:rFonts w:ascii="Times New Roman" w:hAnsi="Times New Roman"/>
          <w:sz w:val="16"/>
          <w:szCs w:val="16"/>
        </w:rPr>
      </w:pPr>
    </w:p>
    <w:p w:rsidR="00852D90" w:rsidRPr="006C2154" w:rsidRDefault="00852D90" w:rsidP="00852D90">
      <w:pPr>
        <w:pStyle w:val="STLN"/>
        <w:rPr>
          <w:rFonts w:ascii="Times New Roman" w:hAnsi="Times New Roman"/>
          <w:sz w:val="16"/>
          <w:szCs w:val="16"/>
        </w:rPr>
      </w:pPr>
    </w:p>
    <w:p w:rsidR="00852D90" w:rsidRPr="006C2154" w:rsidRDefault="00852D90" w:rsidP="00852D90">
      <w:pPr>
        <w:pStyle w:val="STLN"/>
        <w:rPr>
          <w:rFonts w:ascii="Times New Roman" w:hAnsi="Times New Roman"/>
          <w:sz w:val="16"/>
          <w:szCs w:val="16"/>
        </w:rPr>
      </w:pPr>
    </w:p>
    <w:p w:rsidR="00852D90" w:rsidRPr="006C2154" w:rsidRDefault="00852D90" w:rsidP="00852D90">
      <w:pPr>
        <w:pStyle w:val="STLN"/>
        <w:rPr>
          <w:rFonts w:ascii="Times New Roman" w:hAnsi="Times New Roman"/>
          <w:sz w:val="16"/>
          <w:szCs w:val="16"/>
        </w:rPr>
      </w:pPr>
    </w:p>
    <w:p w:rsidR="00852D90" w:rsidRPr="006C2154" w:rsidRDefault="00852D90" w:rsidP="00852D90">
      <w:pPr>
        <w:pStyle w:val="STLN"/>
        <w:rPr>
          <w:rFonts w:ascii="Times New Roman" w:hAnsi="Times New Roman"/>
          <w:sz w:val="16"/>
          <w:szCs w:val="16"/>
        </w:rPr>
        <w:sectPr w:rsidR="00852D90" w:rsidRPr="006C2154" w:rsidSect="006C2154">
          <w:type w:val="continuous"/>
          <w:pgSz w:w="12240" w:h="15840"/>
          <w:pgMar w:top="360" w:right="360" w:bottom="360" w:left="360" w:header="720" w:footer="720" w:gutter="0"/>
          <w:cols w:num="2" w:space="245"/>
          <w:titlePg/>
        </w:sectPr>
      </w:pPr>
    </w:p>
    <w:p w:rsidR="00852D90" w:rsidRPr="006C2154" w:rsidRDefault="00852D90" w:rsidP="00736065">
      <w:pPr>
        <w:pStyle w:val="STLN"/>
        <w:numPr>
          <w:ilvl w:val="0"/>
          <w:numId w:val="9"/>
        </w:numPr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sz w:val="16"/>
          <w:szCs w:val="16"/>
        </w:rPr>
        <w:lastRenderedPageBreak/>
        <w:t xml:space="preserve"> Graph the following:</w:t>
      </w:r>
    </w:p>
    <w:p w:rsidR="00852D90" w:rsidRPr="006C2154" w:rsidRDefault="00852D90" w:rsidP="00736065">
      <w:pPr>
        <w:pStyle w:val="STLN"/>
        <w:numPr>
          <w:ilvl w:val="1"/>
          <w:numId w:val="9"/>
        </w:numPr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position w:val="-10"/>
          <w:sz w:val="16"/>
          <w:szCs w:val="16"/>
        </w:rPr>
        <w:object w:dxaOrig="2140" w:dyaOrig="360">
          <v:shape id="_x0000_i1037" type="#_x0000_t75" style="width:107.15pt;height:18.4pt" o:ole="">
            <v:imagedata r:id="rId48" o:title=""/>
          </v:shape>
          <o:OLEObject Type="Embed" ProgID="Equation.3" ShapeID="_x0000_i1037" DrawAspect="Content" ObjectID="_1417002586" r:id="rId49"/>
        </w:object>
      </w:r>
    </w:p>
    <w:p w:rsidR="00852D90" w:rsidRPr="006C2154" w:rsidRDefault="00852D90" w:rsidP="00736065">
      <w:pPr>
        <w:pStyle w:val="STLN"/>
        <w:numPr>
          <w:ilvl w:val="1"/>
          <w:numId w:val="9"/>
        </w:numPr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position w:val="-10"/>
          <w:sz w:val="16"/>
          <w:szCs w:val="16"/>
        </w:rPr>
        <w:object w:dxaOrig="2380" w:dyaOrig="360">
          <v:shape id="_x0000_i1038" type="#_x0000_t75" style="width:118.9pt;height:18.4pt" o:ole="">
            <v:imagedata r:id="rId50" o:title=""/>
          </v:shape>
          <o:OLEObject Type="Embed" ProgID="Equation.3" ShapeID="_x0000_i1038" DrawAspect="Content" ObjectID="_1417002587" r:id="rId51"/>
        </w:object>
      </w:r>
    </w:p>
    <w:p w:rsidR="00852D90" w:rsidRPr="006C2154" w:rsidRDefault="00852D90" w:rsidP="00736065">
      <w:pPr>
        <w:pStyle w:val="STLN"/>
        <w:numPr>
          <w:ilvl w:val="1"/>
          <w:numId w:val="9"/>
        </w:numPr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position w:val="-10"/>
          <w:sz w:val="16"/>
          <w:szCs w:val="16"/>
        </w:rPr>
        <w:object w:dxaOrig="2380" w:dyaOrig="360">
          <v:shape id="_x0000_i1039" type="#_x0000_t75" style="width:118.9pt;height:18.4pt" o:ole="">
            <v:imagedata r:id="rId52" o:title=""/>
          </v:shape>
          <o:OLEObject Type="Embed" ProgID="Equation.3" ShapeID="_x0000_i1039" DrawAspect="Content" ObjectID="_1417002588" r:id="rId53"/>
        </w:object>
      </w:r>
    </w:p>
    <w:p w:rsidR="006C2154" w:rsidRPr="006C2154" w:rsidRDefault="00852D90" w:rsidP="00736065">
      <w:pPr>
        <w:pStyle w:val="STLN"/>
        <w:numPr>
          <w:ilvl w:val="1"/>
          <w:numId w:val="9"/>
        </w:numPr>
        <w:ind w:left="401" w:hanging="401"/>
        <w:rPr>
          <w:rFonts w:ascii="Times New Roman" w:hAnsi="Times New Roman"/>
          <w:sz w:val="16"/>
          <w:szCs w:val="16"/>
        </w:rPr>
      </w:pPr>
      <w:r w:rsidRPr="006C2154">
        <w:rPr>
          <w:rFonts w:ascii="Times New Roman" w:hAnsi="Times New Roman"/>
          <w:position w:val="-10"/>
          <w:sz w:val="16"/>
          <w:szCs w:val="16"/>
        </w:rPr>
        <w:object w:dxaOrig="1800" w:dyaOrig="300">
          <v:shape id="_x0000_i1040" type="#_x0000_t75" style="width:135.65pt;height:22.6pt" o:ole="">
            <v:imagedata r:id="rId54" o:title=""/>
          </v:shape>
          <o:OLEObject Type="Embed" ProgID="Equation.DSMT4" ShapeID="_x0000_i1040" DrawAspect="Content" ObjectID="_1417002589" r:id="rId55"/>
        </w:object>
      </w:r>
    </w:p>
    <w:p w:rsidR="006C2154" w:rsidRPr="006C2154" w:rsidRDefault="006C2154" w:rsidP="006C2154">
      <w:pPr>
        <w:pStyle w:val="STLN"/>
        <w:ind w:left="0" w:firstLine="0"/>
        <w:rPr>
          <w:rFonts w:ascii="Times New Roman" w:hAnsi="Times New Roman"/>
          <w:sz w:val="16"/>
          <w:szCs w:val="16"/>
        </w:rPr>
      </w:pPr>
    </w:p>
    <w:p w:rsidR="006C2154" w:rsidRPr="006C2154" w:rsidRDefault="006C2154" w:rsidP="00736065">
      <w:pPr>
        <w:numPr>
          <w:ilvl w:val="0"/>
          <w:numId w:val="10"/>
        </w:numPr>
        <w:rPr>
          <w:sz w:val="16"/>
          <w:szCs w:val="16"/>
        </w:rPr>
      </w:pPr>
      <w:r w:rsidRPr="006C2154">
        <w:rPr>
          <w:sz w:val="16"/>
          <w:szCs w:val="16"/>
        </w:rPr>
        <w:t xml:space="preserve">Prove </w:t>
      </w:r>
      <w:r w:rsidRPr="006C2154">
        <w:rPr>
          <w:position w:val="-22"/>
          <w:sz w:val="16"/>
          <w:szCs w:val="16"/>
        </w:rPr>
        <w:object w:dxaOrig="1400" w:dyaOrig="560">
          <v:shape id="_x0000_i1041" type="#_x0000_t75" style="width:69.5pt;height:27.65pt" o:ole="">
            <v:imagedata r:id="rId56" o:title=""/>
          </v:shape>
          <o:OLEObject Type="Embed" ProgID="Equation.DSMT4" ShapeID="_x0000_i1041" DrawAspect="Content" ObjectID="_1417002590" r:id="rId57"/>
        </w:object>
      </w:r>
    </w:p>
    <w:p w:rsidR="006C2154" w:rsidRPr="006C2154" w:rsidRDefault="006C2154" w:rsidP="00736065">
      <w:pPr>
        <w:numPr>
          <w:ilvl w:val="0"/>
          <w:numId w:val="10"/>
        </w:numPr>
        <w:rPr>
          <w:sz w:val="16"/>
          <w:szCs w:val="16"/>
        </w:rPr>
      </w:pPr>
      <w:r w:rsidRPr="006C2154">
        <w:rPr>
          <w:sz w:val="16"/>
          <w:szCs w:val="16"/>
        </w:rPr>
        <w:t>Simplify</w:t>
      </w:r>
      <w:r w:rsidRPr="006C2154">
        <w:rPr>
          <w:sz w:val="16"/>
          <w:szCs w:val="16"/>
        </w:rPr>
        <w:tab/>
      </w:r>
      <w:r w:rsidRPr="006C2154">
        <w:rPr>
          <w:position w:val="-6"/>
          <w:sz w:val="16"/>
          <w:szCs w:val="16"/>
        </w:rPr>
        <w:object w:dxaOrig="3420" w:dyaOrig="279">
          <v:shape id="_x0000_i1042" type="#_x0000_t75" style="width:170.8pt;height:14.25pt" o:ole="">
            <v:imagedata r:id="rId58" o:title=""/>
          </v:shape>
          <o:OLEObject Type="Embed" ProgID="Equation.3" ShapeID="_x0000_i1042" DrawAspect="Content" ObjectID="_1417002591" r:id="rId59"/>
        </w:object>
      </w:r>
    </w:p>
    <w:p w:rsidR="006C2154" w:rsidRPr="006C2154" w:rsidRDefault="006C2154" w:rsidP="00736065">
      <w:pPr>
        <w:pStyle w:val="NormalWeb"/>
        <w:numPr>
          <w:ilvl w:val="0"/>
          <w:numId w:val="10"/>
        </w:numPr>
        <w:rPr>
          <w:sz w:val="16"/>
          <w:szCs w:val="16"/>
        </w:rPr>
      </w:pPr>
      <w:r w:rsidRPr="006C2154">
        <w:rPr>
          <w:sz w:val="16"/>
          <w:szCs w:val="16"/>
        </w:rPr>
        <w:t xml:space="preserve">Prove                   </w:t>
      </w:r>
      <w:r w:rsidRPr="006C2154">
        <w:rPr>
          <w:position w:val="-6"/>
          <w:sz w:val="16"/>
          <w:szCs w:val="16"/>
        </w:rPr>
        <w:object w:dxaOrig="2640" w:dyaOrig="320">
          <v:shape id="_x0000_i1043" type="#_x0000_t75" style="width:132.3pt;height:15.9pt" o:ole="">
            <v:imagedata r:id="rId60" o:title=""/>
          </v:shape>
          <o:OLEObject Type="Embed" ProgID="Equation.3" ShapeID="_x0000_i1043" DrawAspect="Content" ObjectID="_1417002592" r:id="rId61"/>
        </w:object>
      </w:r>
    </w:p>
    <w:p w:rsidR="006C2154" w:rsidRPr="006C2154" w:rsidRDefault="006C2154" w:rsidP="00736065">
      <w:pPr>
        <w:pStyle w:val="NormalWeb"/>
        <w:numPr>
          <w:ilvl w:val="0"/>
          <w:numId w:val="10"/>
        </w:numPr>
        <w:rPr>
          <w:sz w:val="16"/>
          <w:szCs w:val="16"/>
        </w:rPr>
      </w:pPr>
      <w:r w:rsidRPr="006C2154">
        <w:rPr>
          <w:sz w:val="16"/>
          <w:szCs w:val="16"/>
        </w:rPr>
        <w:t xml:space="preserve">Prove </w:t>
      </w:r>
      <w:r w:rsidRPr="006C2154">
        <w:rPr>
          <w:position w:val="-10"/>
          <w:sz w:val="16"/>
          <w:szCs w:val="16"/>
        </w:rPr>
        <w:object w:dxaOrig="4040" w:dyaOrig="380">
          <v:shape id="_x0000_i1044" type="#_x0000_t75" style="width:201.75pt;height:18.4pt" o:ole="">
            <v:imagedata r:id="rId62" o:title=""/>
          </v:shape>
          <o:OLEObject Type="Embed" ProgID="Equation.3" ShapeID="_x0000_i1044" DrawAspect="Content" ObjectID="_1417002593" r:id="rId63"/>
        </w:object>
      </w:r>
    </w:p>
    <w:p w:rsidR="006C2154" w:rsidRPr="006C2154" w:rsidRDefault="006C2154" w:rsidP="00736065">
      <w:pPr>
        <w:pStyle w:val="NormalWeb"/>
        <w:numPr>
          <w:ilvl w:val="0"/>
          <w:numId w:val="10"/>
        </w:numPr>
        <w:rPr>
          <w:sz w:val="16"/>
          <w:szCs w:val="16"/>
        </w:rPr>
      </w:pPr>
      <w:r w:rsidRPr="006C2154">
        <w:rPr>
          <w:sz w:val="16"/>
          <w:szCs w:val="16"/>
        </w:rPr>
        <w:t xml:space="preserve">Prove             </w:t>
      </w:r>
      <w:r w:rsidRPr="006C2154">
        <w:rPr>
          <w:position w:val="-10"/>
          <w:sz w:val="16"/>
          <w:szCs w:val="16"/>
        </w:rPr>
        <w:object w:dxaOrig="2620" w:dyaOrig="360">
          <v:shape id="_x0000_i1045" type="#_x0000_t75" style="width:131.45pt;height:18.4pt" o:ole="">
            <v:imagedata r:id="rId64" o:title=""/>
          </v:shape>
          <o:OLEObject Type="Embed" ProgID="Equation.3" ShapeID="_x0000_i1045" DrawAspect="Content" ObjectID="_1417002594" r:id="rId65"/>
        </w:object>
      </w:r>
    </w:p>
    <w:p w:rsidR="006C2154" w:rsidRPr="006C2154" w:rsidRDefault="006C2154" w:rsidP="00736065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6C2154">
        <w:rPr>
          <w:color w:val="000000"/>
          <w:sz w:val="16"/>
          <w:szCs w:val="16"/>
        </w:rPr>
        <w:t>Multiple Choice - In Parametric Equations:</w:t>
      </w:r>
    </w:p>
    <w:p w:rsidR="006C2154" w:rsidRPr="006C2154" w:rsidRDefault="006C2154" w:rsidP="006C2154">
      <w:pPr>
        <w:autoSpaceDE w:val="0"/>
        <w:autoSpaceDN w:val="0"/>
        <w:adjustRightInd w:val="0"/>
        <w:ind w:firstLine="720"/>
        <w:rPr>
          <w:color w:val="000000"/>
          <w:sz w:val="16"/>
          <w:szCs w:val="16"/>
        </w:rPr>
      </w:pPr>
      <w:r w:rsidRPr="006C2154">
        <w:rPr>
          <w:color w:val="000000"/>
          <w:sz w:val="16"/>
          <w:szCs w:val="16"/>
        </w:rPr>
        <w:t xml:space="preserve">a) X and Y both depend on t </w:t>
      </w:r>
    </w:p>
    <w:p w:rsidR="006C2154" w:rsidRPr="006C2154" w:rsidRDefault="006C2154" w:rsidP="006C2154">
      <w:pPr>
        <w:autoSpaceDE w:val="0"/>
        <w:autoSpaceDN w:val="0"/>
        <w:adjustRightInd w:val="0"/>
        <w:ind w:firstLine="720"/>
        <w:rPr>
          <w:color w:val="000000"/>
          <w:sz w:val="16"/>
          <w:szCs w:val="16"/>
        </w:rPr>
      </w:pPr>
      <w:r w:rsidRPr="006C2154">
        <w:rPr>
          <w:color w:val="000000"/>
          <w:sz w:val="16"/>
          <w:szCs w:val="16"/>
        </w:rPr>
        <w:t>b) X depends on Y which depends on t</w:t>
      </w:r>
    </w:p>
    <w:p w:rsidR="006C2154" w:rsidRPr="006C2154" w:rsidRDefault="006C2154" w:rsidP="006C2154">
      <w:pPr>
        <w:autoSpaceDE w:val="0"/>
        <w:autoSpaceDN w:val="0"/>
        <w:adjustRightInd w:val="0"/>
        <w:ind w:firstLine="720"/>
        <w:rPr>
          <w:color w:val="000000"/>
          <w:sz w:val="16"/>
          <w:szCs w:val="16"/>
        </w:rPr>
      </w:pPr>
      <w:r w:rsidRPr="006C2154">
        <w:rPr>
          <w:color w:val="000000"/>
          <w:sz w:val="16"/>
          <w:szCs w:val="16"/>
        </w:rPr>
        <w:t>c) Y depends on X which depends on t</w:t>
      </w:r>
    </w:p>
    <w:p w:rsidR="006C2154" w:rsidRPr="006C2154" w:rsidRDefault="006C2154" w:rsidP="006C2154">
      <w:pPr>
        <w:autoSpaceDE w:val="0"/>
        <w:autoSpaceDN w:val="0"/>
        <w:adjustRightInd w:val="0"/>
        <w:ind w:firstLine="720"/>
        <w:rPr>
          <w:color w:val="000000"/>
          <w:sz w:val="16"/>
          <w:szCs w:val="16"/>
        </w:rPr>
      </w:pPr>
      <w:r w:rsidRPr="006C2154">
        <w:rPr>
          <w:sz w:val="16"/>
          <w:szCs w:val="16"/>
        </w:rPr>
        <w:t xml:space="preserve">d) Y and t both depend on </w:t>
      </w:r>
    </w:p>
    <w:p w:rsidR="006C2154" w:rsidRPr="006C2154" w:rsidRDefault="006C2154" w:rsidP="00736065">
      <w:pPr>
        <w:pStyle w:val="NormalWeb"/>
        <w:numPr>
          <w:ilvl w:val="0"/>
          <w:numId w:val="10"/>
        </w:numPr>
        <w:rPr>
          <w:sz w:val="16"/>
          <w:szCs w:val="16"/>
        </w:rPr>
      </w:pPr>
      <w:r w:rsidRPr="006C2154">
        <w:rPr>
          <w:sz w:val="16"/>
          <w:szCs w:val="16"/>
        </w:rPr>
        <w:t>Sketch the following parametric graphs (use zoom standard for all)</w:t>
      </w:r>
    </w:p>
    <w:p w:rsidR="006C2154" w:rsidRPr="006C2154" w:rsidRDefault="006C2154" w:rsidP="00736065">
      <w:pPr>
        <w:pStyle w:val="NormalWeb"/>
        <w:numPr>
          <w:ilvl w:val="1"/>
          <w:numId w:val="10"/>
        </w:numPr>
        <w:rPr>
          <w:sz w:val="16"/>
          <w:szCs w:val="16"/>
        </w:rPr>
      </w:pPr>
      <w:r w:rsidRPr="006C2154">
        <w:rPr>
          <w:position w:val="-24"/>
          <w:sz w:val="16"/>
          <w:szCs w:val="16"/>
        </w:rPr>
        <w:object w:dxaOrig="1120" w:dyaOrig="580">
          <v:shape id="_x0000_i1046" type="#_x0000_t75" style="width:56.1pt;height:29.3pt" o:ole="">
            <v:imagedata r:id="rId66" o:title=""/>
          </v:shape>
          <o:OLEObject Type="Embed" ProgID="Equation.DSMT4" ShapeID="_x0000_i1046" DrawAspect="Content" ObjectID="_1417002595" r:id="rId67"/>
        </w:object>
      </w:r>
    </w:p>
    <w:p w:rsidR="006C2154" w:rsidRPr="006C2154" w:rsidRDefault="006C2154" w:rsidP="00736065">
      <w:pPr>
        <w:pStyle w:val="NormalWeb"/>
        <w:numPr>
          <w:ilvl w:val="1"/>
          <w:numId w:val="10"/>
        </w:numPr>
        <w:rPr>
          <w:sz w:val="16"/>
          <w:szCs w:val="16"/>
        </w:rPr>
      </w:pPr>
      <w:r w:rsidRPr="006C2154">
        <w:rPr>
          <w:position w:val="-28"/>
          <w:sz w:val="16"/>
          <w:szCs w:val="16"/>
        </w:rPr>
        <w:object w:dxaOrig="1020" w:dyaOrig="680">
          <v:shape id="_x0000_i1047" type="#_x0000_t75" style="width:51.05pt;height:33.5pt" o:ole="">
            <v:imagedata r:id="rId68" o:title=""/>
          </v:shape>
          <o:OLEObject Type="Embed" ProgID="Equation.3" ShapeID="_x0000_i1047" DrawAspect="Content" ObjectID="_1417002596" r:id="rId69"/>
        </w:object>
      </w:r>
    </w:p>
    <w:p w:rsidR="006C2154" w:rsidRPr="006C2154" w:rsidRDefault="006C2154" w:rsidP="00736065">
      <w:pPr>
        <w:pStyle w:val="NormalWeb"/>
        <w:numPr>
          <w:ilvl w:val="1"/>
          <w:numId w:val="10"/>
        </w:numPr>
        <w:rPr>
          <w:sz w:val="16"/>
          <w:szCs w:val="16"/>
        </w:rPr>
      </w:pPr>
      <w:r w:rsidRPr="006C2154">
        <w:rPr>
          <w:position w:val="-28"/>
          <w:sz w:val="16"/>
          <w:szCs w:val="16"/>
        </w:rPr>
        <w:object w:dxaOrig="1340" w:dyaOrig="680">
          <v:shape id="_x0000_i1048" type="#_x0000_t75" style="width:67pt;height:33.5pt" o:ole="">
            <v:imagedata r:id="rId70" o:title=""/>
          </v:shape>
          <o:OLEObject Type="Embed" ProgID="Equation.3" ShapeID="_x0000_i1048" DrawAspect="Content" ObjectID="_1417002597" r:id="rId71"/>
        </w:object>
      </w:r>
    </w:p>
    <w:p w:rsidR="006C2154" w:rsidRPr="006C2154" w:rsidRDefault="006C2154" w:rsidP="00736065">
      <w:pPr>
        <w:pStyle w:val="NormalWeb"/>
        <w:numPr>
          <w:ilvl w:val="1"/>
          <w:numId w:val="10"/>
        </w:numPr>
        <w:rPr>
          <w:sz w:val="16"/>
          <w:szCs w:val="16"/>
        </w:rPr>
      </w:pPr>
      <w:r w:rsidRPr="006C2154">
        <w:rPr>
          <w:position w:val="-30"/>
          <w:sz w:val="16"/>
          <w:szCs w:val="16"/>
        </w:rPr>
        <w:object w:dxaOrig="1120" w:dyaOrig="720">
          <v:shape id="_x0000_i1049" type="#_x0000_t75" style="width:56.1pt;height:36pt" o:ole="">
            <v:imagedata r:id="rId72" o:title=""/>
          </v:shape>
          <o:OLEObject Type="Embed" ProgID="Equation.3" ShapeID="_x0000_i1049" DrawAspect="Content" ObjectID="_1417002598" r:id="rId73"/>
        </w:object>
      </w:r>
    </w:p>
    <w:p w:rsidR="006C2154" w:rsidRPr="006C2154" w:rsidRDefault="006C2154" w:rsidP="00736065">
      <w:pPr>
        <w:pStyle w:val="NormalWeb"/>
        <w:numPr>
          <w:ilvl w:val="1"/>
          <w:numId w:val="10"/>
        </w:numPr>
        <w:rPr>
          <w:sz w:val="16"/>
          <w:szCs w:val="16"/>
        </w:rPr>
      </w:pPr>
      <w:r w:rsidRPr="006C2154">
        <w:rPr>
          <w:position w:val="-28"/>
          <w:sz w:val="16"/>
          <w:szCs w:val="16"/>
        </w:rPr>
        <w:object w:dxaOrig="1280" w:dyaOrig="680">
          <v:shape id="_x0000_i1050" type="#_x0000_t75" style="width:63.65pt;height:33.5pt" o:ole="">
            <v:imagedata r:id="rId74" o:title=""/>
          </v:shape>
          <o:OLEObject Type="Embed" ProgID="Equation.3" ShapeID="_x0000_i1050" DrawAspect="Content" ObjectID="_1417002599" r:id="rId75"/>
        </w:object>
      </w:r>
    </w:p>
    <w:p w:rsidR="006C2154" w:rsidRPr="006C2154" w:rsidRDefault="006C2154" w:rsidP="00736065">
      <w:pPr>
        <w:pStyle w:val="NormalWeb"/>
        <w:numPr>
          <w:ilvl w:val="1"/>
          <w:numId w:val="10"/>
        </w:numPr>
        <w:rPr>
          <w:sz w:val="16"/>
          <w:szCs w:val="16"/>
        </w:rPr>
      </w:pPr>
      <w:r w:rsidRPr="006C2154">
        <w:rPr>
          <w:position w:val="-28"/>
          <w:sz w:val="16"/>
          <w:szCs w:val="16"/>
        </w:rPr>
        <w:object w:dxaOrig="1160" w:dyaOrig="680">
          <v:shape id="_x0000_i1051" type="#_x0000_t75" style="width:57.75pt;height:33.5pt" o:ole="">
            <v:imagedata r:id="rId76" o:title=""/>
          </v:shape>
          <o:OLEObject Type="Embed" ProgID="Equation.3" ShapeID="_x0000_i1051" DrawAspect="Content" ObjectID="_1417002600" r:id="rId77"/>
        </w:object>
      </w:r>
    </w:p>
    <w:p w:rsidR="006C2154" w:rsidRPr="006C2154" w:rsidRDefault="006C2154" w:rsidP="00736065">
      <w:pPr>
        <w:pStyle w:val="NormalWeb"/>
        <w:numPr>
          <w:ilvl w:val="0"/>
          <w:numId w:val="10"/>
        </w:numPr>
        <w:rPr>
          <w:sz w:val="16"/>
          <w:szCs w:val="16"/>
        </w:rPr>
      </w:pPr>
    </w:p>
    <w:p w:rsidR="006C2154" w:rsidRPr="006C2154" w:rsidRDefault="006C2154" w:rsidP="00736065">
      <w:pPr>
        <w:pStyle w:val="NormalWeb"/>
        <w:numPr>
          <w:ilvl w:val="1"/>
          <w:numId w:val="10"/>
        </w:numPr>
        <w:rPr>
          <w:sz w:val="16"/>
          <w:szCs w:val="16"/>
        </w:rPr>
      </w:pPr>
      <w:r w:rsidRPr="006C2154">
        <w:rPr>
          <w:sz w:val="16"/>
          <w:szCs w:val="16"/>
        </w:rPr>
        <w:t xml:space="preserve">Factor </w:t>
      </w:r>
      <w:r w:rsidRPr="006C2154">
        <w:rPr>
          <w:position w:val="-6"/>
          <w:sz w:val="16"/>
          <w:szCs w:val="16"/>
        </w:rPr>
        <w:object w:dxaOrig="1100" w:dyaOrig="320">
          <v:shape id="_x0000_i1052" type="#_x0000_t75" style="width:54.4pt;height:15.9pt" o:ole="">
            <v:imagedata r:id="rId78" o:title=""/>
          </v:shape>
          <o:OLEObject Type="Embed" ProgID="Equation.3" ShapeID="_x0000_i1052" DrawAspect="Content" ObjectID="_1417002601" r:id="rId79"/>
        </w:object>
      </w:r>
    </w:p>
    <w:p w:rsidR="006C2154" w:rsidRPr="006C2154" w:rsidRDefault="006C2154" w:rsidP="00736065">
      <w:pPr>
        <w:pStyle w:val="NormalWeb"/>
        <w:numPr>
          <w:ilvl w:val="1"/>
          <w:numId w:val="10"/>
        </w:numPr>
        <w:rPr>
          <w:sz w:val="16"/>
          <w:szCs w:val="16"/>
        </w:rPr>
      </w:pPr>
      <w:r w:rsidRPr="006C2154">
        <w:rPr>
          <w:sz w:val="16"/>
          <w:szCs w:val="16"/>
        </w:rPr>
        <w:t xml:space="preserve">Factor </w:t>
      </w:r>
      <w:r w:rsidRPr="006C2154">
        <w:rPr>
          <w:position w:val="-6"/>
          <w:sz w:val="16"/>
          <w:szCs w:val="16"/>
        </w:rPr>
        <w:object w:dxaOrig="1100" w:dyaOrig="320">
          <v:shape id="_x0000_i1053" type="#_x0000_t75" style="width:54.4pt;height:15.9pt" o:ole="">
            <v:imagedata r:id="rId80" o:title=""/>
          </v:shape>
          <o:OLEObject Type="Embed" ProgID="Equation.3" ShapeID="_x0000_i1053" DrawAspect="Content" ObjectID="_1417002602" r:id="rId81"/>
        </w:object>
      </w:r>
    </w:p>
    <w:p w:rsidR="003A3363" w:rsidRDefault="003A3363" w:rsidP="003A3363">
      <w:pPr>
        <w:spacing w:line="360" w:lineRule="auto"/>
        <w:ind w:left="360"/>
        <w:rPr>
          <w:sz w:val="16"/>
          <w:szCs w:val="16"/>
        </w:rPr>
      </w:pPr>
    </w:p>
    <w:p w:rsidR="00595A82" w:rsidRDefault="00595A82" w:rsidP="003A3363">
      <w:pPr>
        <w:spacing w:line="360" w:lineRule="auto"/>
        <w:ind w:left="360"/>
        <w:rPr>
          <w:sz w:val="16"/>
          <w:szCs w:val="16"/>
        </w:rPr>
      </w:pPr>
    </w:p>
    <w:p w:rsidR="00595A82" w:rsidRDefault="00595A82" w:rsidP="003A3363">
      <w:pPr>
        <w:spacing w:line="360" w:lineRule="auto"/>
        <w:ind w:left="360"/>
        <w:rPr>
          <w:sz w:val="16"/>
          <w:szCs w:val="16"/>
        </w:rPr>
      </w:pPr>
    </w:p>
    <w:p w:rsidR="00595A82" w:rsidRDefault="00595A82" w:rsidP="003A3363">
      <w:pPr>
        <w:spacing w:line="360" w:lineRule="auto"/>
        <w:ind w:left="360"/>
        <w:rPr>
          <w:sz w:val="16"/>
          <w:szCs w:val="16"/>
        </w:rPr>
      </w:pPr>
    </w:p>
    <w:p w:rsidR="00595A82" w:rsidRDefault="00595A82" w:rsidP="003A3363">
      <w:pPr>
        <w:spacing w:line="360" w:lineRule="auto"/>
        <w:ind w:left="360"/>
        <w:rPr>
          <w:sz w:val="16"/>
          <w:szCs w:val="16"/>
        </w:rPr>
      </w:pPr>
    </w:p>
    <w:p w:rsidR="00595A82" w:rsidRDefault="00595A82" w:rsidP="003A3363">
      <w:pPr>
        <w:spacing w:line="360" w:lineRule="auto"/>
        <w:ind w:left="360"/>
        <w:rPr>
          <w:sz w:val="16"/>
          <w:szCs w:val="16"/>
        </w:rPr>
      </w:pPr>
    </w:p>
    <w:p w:rsidR="00595A82" w:rsidRDefault="00595A82" w:rsidP="003A3363">
      <w:pPr>
        <w:spacing w:line="360" w:lineRule="auto"/>
        <w:ind w:left="360"/>
        <w:rPr>
          <w:sz w:val="16"/>
          <w:szCs w:val="16"/>
        </w:rPr>
      </w:pPr>
    </w:p>
    <w:p w:rsidR="00595A82" w:rsidRDefault="00595A82" w:rsidP="003A3363">
      <w:pPr>
        <w:spacing w:line="360" w:lineRule="auto"/>
        <w:ind w:left="360"/>
        <w:rPr>
          <w:sz w:val="16"/>
          <w:szCs w:val="16"/>
        </w:rPr>
      </w:pPr>
    </w:p>
    <w:p w:rsidR="00595A82" w:rsidRDefault="00595A82" w:rsidP="003A3363">
      <w:pPr>
        <w:spacing w:line="360" w:lineRule="auto"/>
        <w:ind w:left="360"/>
        <w:rPr>
          <w:sz w:val="16"/>
          <w:szCs w:val="16"/>
        </w:rPr>
      </w:pPr>
    </w:p>
    <w:p w:rsidR="00595A82" w:rsidRDefault="00595A82" w:rsidP="003A3363">
      <w:pPr>
        <w:spacing w:line="360" w:lineRule="auto"/>
        <w:ind w:left="360"/>
        <w:rPr>
          <w:sz w:val="16"/>
          <w:szCs w:val="16"/>
        </w:rPr>
      </w:pPr>
    </w:p>
    <w:p w:rsidR="00595A82" w:rsidRPr="003A3363" w:rsidRDefault="00595A82" w:rsidP="003A3363">
      <w:pPr>
        <w:spacing w:line="360" w:lineRule="auto"/>
        <w:ind w:left="360"/>
        <w:rPr>
          <w:sz w:val="16"/>
          <w:szCs w:val="16"/>
        </w:rPr>
      </w:pPr>
      <w:bookmarkStart w:id="1" w:name="_GoBack"/>
      <w:bookmarkEnd w:id="1"/>
    </w:p>
    <w:p w:rsidR="003A3363" w:rsidRDefault="003A3363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</w:p>
    <w:p w:rsidR="00736065" w:rsidRDefault="00736065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</w:p>
    <w:p w:rsidR="003A3363" w:rsidRDefault="003A3363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ACT type Questions</w:t>
      </w:r>
    </w:p>
    <w:p w:rsidR="003A3363" w:rsidRDefault="003A3363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146050</wp:posOffset>
            </wp:positionV>
            <wp:extent cx="3305175" cy="3124200"/>
            <wp:effectExtent l="19050" t="0" r="9525" b="0"/>
            <wp:wrapNone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8AC">
        <w:rPr>
          <w:rFonts w:ascii="Times New Roman" w:hAnsi="Times New Roman"/>
          <w:sz w:val="16"/>
          <w:szCs w:val="16"/>
        </w:rPr>
      </w:r>
      <w:r w:rsidR="001A08AC">
        <w:rPr>
          <w:rFonts w:ascii="Times New Roman" w:hAnsi="Times New Roman"/>
          <w:sz w:val="16"/>
          <w:szCs w:val="16"/>
        </w:rPr>
        <w:pict>
          <v:group id="_x0000_s1032" editas="canvas" style="width:275.25pt;height:179.25pt;mso-position-horizontal-relative:char;mso-position-vertical-relative:line" coordsize="5505,3585">
            <o:lock v:ext="edit" aspectratio="t"/>
            <v:shape id="_x0000_s1031" type="#_x0000_t75" style="position:absolute;width:5505;height:358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3508D6">
        <w:rPr>
          <w:rFonts w:ascii="Times New Roman" w:hAnsi="Times New Roman"/>
          <w:sz w:val="16"/>
          <w:szCs w:val="16"/>
        </w:rPr>
        <w:t>Find Exact Answer</w:t>
      </w:r>
    </w:p>
    <w:p w:rsidR="003A3363" w:rsidRDefault="003508D6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28575</wp:posOffset>
            </wp:positionV>
            <wp:extent cx="2543175" cy="1638300"/>
            <wp:effectExtent l="19050" t="0" r="9525" b="0"/>
            <wp:wrapNone/>
            <wp:docPr id="2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363" w:rsidRDefault="003A3363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</w:p>
    <w:p w:rsidR="003A3363" w:rsidRDefault="003A3363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</w:p>
    <w:p w:rsidR="003A3363" w:rsidRDefault="003A3363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</w:p>
    <w:p w:rsidR="003A3363" w:rsidRDefault="003A3363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</w:p>
    <w:p w:rsidR="003A3363" w:rsidRDefault="003A3363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</w:p>
    <w:p w:rsidR="003A3363" w:rsidRDefault="003A3363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</w:p>
    <w:p w:rsidR="003A3363" w:rsidRDefault="003A3363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</w:p>
    <w:p w:rsidR="003A3363" w:rsidRDefault="003A3363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</w:p>
    <w:p w:rsidR="003A3363" w:rsidRDefault="003A3363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</w:p>
    <w:p w:rsidR="003A3363" w:rsidRDefault="003A3363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</w:p>
    <w:p w:rsidR="003A3363" w:rsidRDefault="003A3363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</w:p>
    <w:p w:rsidR="003A3363" w:rsidRDefault="003A3363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</w:p>
    <w:p w:rsidR="003508D6" w:rsidRDefault="003508D6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</w:p>
    <w:p w:rsidR="003508D6" w:rsidRDefault="003508D6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136525</wp:posOffset>
            </wp:positionV>
            <wp:extent cx="3305175" cy="4362450"/>
            <wp:effectExtent l="19050" t="0" r="9525" b="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8D6" w:rsidRDefault="003508D6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</w:p>
    <w:p w:rsidR="003508D6" w:rsidRDefault="003508D6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</w:p>
    <w:p w:rsidR="003508D6" w:rsidRDefault="003508D6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</w:p>
    <w:p w:rsidR="003508D6" w:rsidRDefault="003508D6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</w:p>
    <w:p w:rsidR="003508D6" w:rsidRDefault="003508D6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</w:p>
    <w:p w:rsidR="003508D6" w:rsidRDefault="003508D6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zh-CN"/>
        </w:rPr>
        <w:drawing>
          <wp:inline distT="0" distB="0" distL="0" distR="0">
            <wp:extent cx="2847975" cy="247650"/>
            <wp:effectExtent l="19050" t="0" r="9525" b="0"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363" w:rsidRPr="003A3363" w:rsidRDefault="001A08AC" w:rsidP="003A3363">
      <w:pPr>
        <w:pStyle w:val="STLN"/>
        <w:ind w:left="72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pict>
          <v:shape id="_x0000_s1033" type="#_x0000_t75" style="position:absolute;left:0;text-align:left;margin-left:8.25pt;margin-top:57.55pt;width:276pt;height:180pt;z-index:251668480">
            <v:imagedata r:id="rId86" o:title=""/>
          </v:shape>
        </w:pict>
      </w:r>
    </w:p>
    <w:sectPr w:rsidR="003A3363" w:rsidRPr="003A3363" w:rsidSect="006C2154">
      <w:pgSz w:w="12240" w:h="15840"/>
      <w:pgMar w:top="360" w:right="360" w:bottom="360" w:left="360" w:header="720" w:footer="720" w:gutter="0"/>
      <w:cols w:space="24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AC" w:rsidRDefault="001A08AC">
      <w:r>
        <w:separator/>
      </w:r>
    </w:p>
  </w:endnote>
  <w:endnote w:type="continuationSeparator" w:id="0">
    <w:p w:rsidR="001A08AC" w:rsidRDefault="001A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 Helvetica 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BrightEF-RomanIta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AD" w:rsidRDefault="009E32AD">
    <w:pPr>
      <w:pStyle w:val="Footer"/>
      <w:tabs>
        <w:tab w:val="clear" w:pos="4320"/>
        <w:tab w:val="clear" w:pos="8640"/>
        <w:tab w:val="right" w:pos="9720"/>
      </w:tabs>
      <w:rPr>
        <w:rStyle w:val="PageNumber"/>
        <w:rFonts w:ascii="Helvetica" w:eastAsiaTheme="majorEastAsia" w:hAnsi="Helvetica"/>
      </w:rPr>
    </w:pPr>
    <w:r>
      <w:rPr>
        <w:rStyle w:val="PageNumber"/>
        <w:rFonts w:ascii="Helvetica" w:eastAsiaTheme="majorEastAsia" w:hAnsi="Helvetica"/>
        <w:b/>
      </w:rPr>
      <w:fldChar w:fldCharType="begin"/>
    </w:r>
    <w:r>
      <w:rPr>
        <w:rStyle w:val="PageNumber"/>
        <w:rFonts w:ascii="Helvetica" w:eastAsiaTheme="majorEastAsia" w:hAnsi="Helvetica"/>
        <w:b/>
      </w:rPr>
      <w:instrText xml:space="preserve"> PAGE </w:instrText>
    </w:r>
    <w:r>
      <w:rPr>
        <w:rStyle w:val="PageNumber"/>
        <w:rFonts w:ascii="Helvetica" w:eastAsiaTheme="majorEastAsia" w:hAnsi="Helvetica"/>
        <w:b/>
      </w:rPr>
      <w:fldChar w:fldCharType="separate"/>
    </w:r>
    <w:r>
      <w:rPr>
        <w:rStyle w:val="PageNumber"/>
        <w:rFonts w:ascii="Helvetica" w:eastAsiaTheme="majorEastAsia" w:hAnsi="Helvetica"/>
        <w:b/>
        <w:noProof/>
      </w:rPr>
      <w:t>224</w:t>
    </w:r>
    <w:r>
      <w:rPr>
        <w:rStyle w:val="PageNumber"/>
        <w:rFonts w:ascii="Helvetica" w:eastAsiaTheme="majorEastAsia" w:hAnsi="Helvetica"/>
        <w:b/>
      </w:rPr>
      <w:fldChar w:fldCharType="end"/>
    </w:r>
    <w:r>
      <w:rPr>
        <w:rStyle w:val="PageNumber"/>
        <w:rFonts w:ascii="Helvetica" w:eastAsiaTheme="majorEastAsia" w:hAnsi="Helvetica"/>
      </w:rPr>
      <w:t xml:space="preserve"> / Section, Chapter, and Cumulative Tests</w:t>
    </w:r>
    <w:r>
      <w:rPr>
        <w:rStyle w:val="PageNumber"/>
        <w:rFonts w:ascii="Helvetica" w:eastAsiaTheme="majorEastAsia" w:hAnsi="Helvetica"/>
      </w:rPr>
      <w:tab/>
    </w:r>
    <w:r>
      <w:rPr>
        <w:rStyle w:val="PageNumber"/>
        <w:rFonts w:ascii="Helvetica" w:eastAsiaTheme="majorEastAsia" w:hAnsi="Helvetica"/>
        <w:i/>
      </w:rPr>
      <w:t>Calculus: Concepts and Applications Instructor's Resource Book</w:t>
    </w:r>
  </w:p>
  <w:p w:rsidR="009E32AD" w:rsidRDefault="009E32AD">
    <w:pPr>
      <w:pStyle w:val="Footer"/>
      <w:tabs>
        <w:tab w:val="clear" w:pos="4320"/>
        <w:tab w:val="clear" w:pos="8640"/>
        <w:tab w:val="right" w:pos="9720"/>
      </w:tabs>
      <w:rPr>
        <w:rFonts w:ascii="Helvetica" w:hAnsi="Helvetica"/>
      </w:rPr>
    </w:pPr>
    <w:r>
      <w:rPr>
        <w:rStyle w:val="PageNumber"/>
        <w:rFonts w:ascii="Helvetica" w:eastAsiaTheme="majorEastAsia" w:hAnsi="Helvetica"/>
      </w:rPr>
      <w:tab/>
      <w:t>©2005 Key Curriculum Press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90" w:rsidRPr="00DC031C" w:rsidRDefault="00852D90" w:rsidP="00DC0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AC" w:rsidRDefault="001A08AC">
      <w:r>
        <w:separator/>
      </w:r>
    </w:p>
  </w:footnote>
  <w:footnote w:type="continuationSeparator" w:id="0">
    <w:p w:rsidR="001A08AC" w:rsidRDefault="001A0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AD" w:rsidRDefault="009E32AD">
    <w:pPr>
      <w:pStyle w:val="Header"/>
      <w:tabs>
        <w:tab w:val="clear" w:pos="4320"/>
        <w:tab w:val="clear" w:pos="8640"/>
        <w:tab w:val="left" w:pos="7932"/>
        <w:tab w:val="right" w:pos="9720"/>
      </w:tabs>
    </w:pPr>
    <w:r>
      <w:rPr>
        <w:rFonts w:ascii="Helvetica" w:hAnsi="Helvetica"/>
        <w:sz w:val="18"/>
      </w:rPr>
      <w:t>Name:</w:t>
    </w:r>
    <w:r>
      <w:rPr>
        <w:rFonts w:ascii="Helvetica" w:hAnsi="Helvetica"/>
        <w:sz w:val="18"/>
      </w:rPr>
      <w:tab/>
      <w:t>Date: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90" w:rsidRPr="00DC031C" w:rsidRDefault="00852D90" w:rsidP="00DC03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9CC"/>
    <w:multiLevelType w:val="hybridMultilevel"/>
    <w:tmpl w:val="4F7844C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4F03B5"/>
    <w:multiLevelType w:val="hybridMultilevel"/>
    <w:tmpl w:val="0A408C2A"/>
    <w:lvl w:ilvl="0" w:tplc="7D56DBA0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639D5"/>
    <w:multiLevelType w:val="hybridMultilevel"/>
    <w:tmpl w:val="423C80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352F48"/>
    <w:multiLevelType w:val="hybridMultilevel"/>
    <w:tmpl w:val="76ECD0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4E0B85"/>
    <w:multiLevelType w:val="hybridMultilevel"/>
    <w:tmpl w:val="4E548380"/>
    <w:lvl w:ilvl="0" w:tplc="2098E1D8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93074"/>
    <w:multiLevelType w:val="hybridMultilevel"/>
    <w:tmpl w:val="8E9C7DF8"/>
    <w:lvl w:ilvl="0" w:tplc="8AF8C14A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86EBB"/>
    <w:multiLevelType w:val="hybridMultilevel"/>
    <w:tmpl w:val="EDC8C078"/>
    <w:lvl w:ilvl="0" w:tplc="498E1E90">
      <w:start w:val="10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719E129E"/>
    <w:multiLevelType w:val="hybridMultilevel"/>
    <w:tmpl w:val="19E25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D2500"/>
    <w:multiLevelType w:val="hybridMultilevel"/>
    <w:tmpl w:val="F38E40D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CB16351"/>
    <w:multiLevelType w:val="hybridMultilevel"/>
    <w:tmpl w:val="CCA0A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17B"/>
    <w:rsid w:val="00047B98"/>
    <w:rsid w:val="00110150"/>
    <w:rsid w:val="001A08AC"/>
    <w:rsid w:val="001B5218"/>
    <w:rsid w:val="003508D6"/>
    <w:rsid w:val="0038317B"/>
    <w:rsid w:val="003A3363"/>
    <w:rsid w:val="00595A82"/>
    <w:rsid w:val="006C2154"/>
    <w:rsid w:val="00736065"/>
    <w:rsid w:val="00744671"/>
    <w:rsid w:val="00852D90"/>
    <w:rsid w:val="009D4ADA"/>
    <w:rsid w:val="009E32AD"/>
    <w:rsid w:val="00CA3D3F"/>
    <w:rsid w:val="00D518DF"/>
    <w:rsid w:val="00D5634F"/>
    <w:rsid w:val="00E033AD"/>
    <w:rsid w:val="00ED0C37"/>
    <w:rsid w:val="00F2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50"/>
    <w:rPr>
      <w:rFonts w:eastAsia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3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3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3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34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34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34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34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34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3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3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3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3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34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34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34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34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34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34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D563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63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3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5634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5634F"/>
    <w:rPr>
      <w:b/>
      <w:bCs/>
    </w:rPr>
  </w:style>
  <w:style w:type="character" w:styleId="Emphasis">
    <w:name w:val="Emphasis"/>
    <w:basedOn w:val="DefaultParagraphFont"/>
    <w:uiPriority w:val="20"/>
    <w:qFormat/>
    <w:rsid w:val="00D563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634F"/>
    <w:rPr>
      <w:szCs w:val="32"/>
    </w:rPr>
  </w:style>
  <w:style w:type="paragraph" w:styleId="ListParagraph">
    <w:name w:val="List Paragraph"/>
    <w:basedOn w:val="Normal"/>
    <w:uiPriority w:val="34"/>
    <w:qFormat/>
    <w:rsid w:val="00D563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63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63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3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34F"/>
    <w:rPr>
      <w:b/>
      <w:i/>
      <w:sz w:val="24"/>
    </w:rPr>
  </w:style>
  <w:style w:type="character" w:styleId="SubtleEmphasis">
    <w:name w:val="Subtle Emphasis"/>
    <w:uiPriority w:val="19"/>
    <w:qFormat/>
    <w:rsid w:val="00D563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63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63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63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63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34F"/>
    <w:pPr>
      <w:outlineLvl w:val="9"/>
    </w:pPr>
  </w:style>
  <w:style w:type="table" w:styleId="TableGrid">
    <w:name w:val="Table Grid"/>
    <w:basedOn w:val="TableNormal"/>
    <w:rsid w:val="00110150"/>
    <w:rPr>
      <w:rFonts w:eastAsia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50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9E32A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E32AD"/>
    <w:rPr>
      <w:rFonts w:eastAsia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rsid w:val="009E32AD"/>
    <w:pPr>
      <w:tabs>
        <w:tab w:val="center" w:pos="4320"/>
        <w:tab w:val="right" w:pos="8640"/>
      </w:tabs>
    </w:pPr>
    <w:rPr>
      <w:rFonts w:ascii="I Helvetica Oblique" w:hAnsi="I Helvetica Oblique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9E32AD"/>
    <w:rPr>
      <w:rFonts w:ascii="I Helvetica Oblique" w:eastAsia="Times New Roman" w:hAnsi="I Helvetica Oblique"/>
      <w:sz w:val="16"/>
      <w:szCs w:val="20"/>
      <w:lang w:bidi="ar-SA"/>
    </w:rPr>
  </w:style>
  <w:style w:type="character" w:styleId="PageNumber">
    <w:name w:val="page number"/>
    <w:basedOn w:val="DefaultParagraphFont"/>
    <w:rsid w:val="009E32AD"/>
  </w:style>
  <w:style w:type="paragraph" w:customStyle="1" w:styleId="STH2">
    <w:name w:val="STH2"/>
    <w:rsid w:val="009E32AD"/>
    <w:pPr>
      <w:spacing w:after="120" w:line="220" w:lineRule="exact"/>
    </w:pPr>
    <w:rPr>
      <w:rFonts w:ascii="B Helvetica Bold" w:eastAsia="Times New Roman" w:hAnsi="B Helvetica Bold"/>
      <w:noProof/>
      <w:sz w:val="20"/>
      <w:szCs w:val="20"/>
      <w:lang w:bidi="ar-SA"/>
    </w:rPr>
  </w:style>
  <w:style w:type="paragraph" w:customStyle="1" w:styleId="STLN">
    <w:name w:val="STLN"/>
    <w:rsid w:val="009E32AD"/>
    <w:pPr>
      <w:tabs>
        <w:tab w:val="right" w:pos="300"/>
      </w:tabs>
      <w:spacing w:before="100" w:line="220" w:lineRule="exact"/>
      <w:ind w:left="401" w:hanging="401"/>
    </w:pPr>
    <w:rPr>
      <w:rFonts w:ascii="Times" w:eastAsia="Times New Roman" w:hAnsi="Times"/>
      <w:noProof/>
      <w:sz w:val="20"/>
      <w:szCs w:val="20"/>
      <w:lang w:bidi="ar-SA"/>
    </w:rPr>
  </w:style>
  <w:style w:type="paragraph" w:customStyle="1" w:styleId="STGX">
    <w:name w:val="STGX"/>
    <w:rsid w:val="009E32AD"/>
    <w:pPr>
      <w:spacing w:before="100" w:line="220" w:lineRule="exact"/>
    </w:pPr>
    <w:rPr>
      <w:rFonts w:ascii="Times" w:eastAsia="Times New Roman" w:hAnsi="Times"/>
      <w:noProof/>
      <w:sz w:val="20"/>
      <w:szCs w:val="20"/>
      <w:lang w:bidi="ar-SA"/>
    </w:rPr>
  </w:style>
  <w:style w:type="paragraph" w:customStyle="1" w:styleId="STLB">
    <w:name w:val="STLB"/>
    <w:rsid w:val="009E32AD"/>
    <w:pPr>
      <w:overflowPunct w:val="0"/>
      <w:autoSpaceDE w:val="0"/>
      <w:autoSpaceDN w:val="0"/>
      <w:adjustRightInd w:val="0"/>
      <w:spacing w:before="60" w:line="220" w:lineRule="exact"/>
      <w:ind w:left="560" w:hanging="160"/>
      <w:textAlignment w:val="baseline"/>
    </w:pPr>
    <w:rPr>
      <w:rFonts w:ascii="Times" w:eastAsia="Times New Roman" w:hAnsi="Times"/>
      <w:sz w:val="20"/>
      <w:szCs w:val="20"/>
      <w:lang w:bidi="ar-SA"/>
    </w:rPr>
  </w:style>
  <w:style w:type="character" w:customStyle="1" w:styleId="9ptLucidaital">
    <w:name w:val="9 pt Lucida_ital"/>
    <w:rsid w:val="009E32AD"/>
    <w:rPr>
      <w:rFonts w:ascii="LucidaBrightEF-RomanIta" w:hAnsi="LucidaBrightEF-RomanIta"/>
      <w:sz w:val="18"/>
    </w:rPr>
  </w:style>
  <w:style w:type="paragraph" w:styleId="NormalWeb">
    <w:name w:val="Normal (Web)"/>
    <w:basedOn w:val="Normal"/>
    <w:rsid w:val="006C21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0.png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42" Type="http://schemas.openxmlformats.org/officeDocument/2006/relationships/header" Target="header2.xml"/><Relationship Id="rId47" Type="http://schemas.openxmlformats.org/officeDocument/2006/relationships/image" Target="media/image25.emf"/><Relationship Id="rId50" Type="http://schemas.openxmlformats.org/officeDocument/2006/relationships/image" Target="media/image27.wmf"/><Relationship Id="rId55" Type="http://schemas.openxmlformats.org/officeDocument/2006/relationships/oleObject" Target="embeddings/oleObject15.bin"/><Relationship Id="rId63" Type="http://schemas.openxmlformats.org/officeDocument/2006/relationships/oleObject" Target="embeddings/oleObject19.bin"/><Relationship Id="rId68" Type="http://schemas.openxmlformats.org/officeDocument/2006/relationships/image" Target="media/image36.wmf"/><Relationship Id="rId76" Type="http://schemas.openxmlformats.org/officeDocument/2006/relationships/image" Target="media/image40.wmf"/><Relationship Id="rId84" Type="http://schemas.openxmlformats.org/officeDocument/2006/relationships/image" Target="media/image45.emf"/><Relationship Id="rId7" Type="http://schemas.openxmlformats.org/officeDocument/2006/relationships/endnotes" Target="endnotes.xml"/><Relationship Id="rId71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image" Target="media/image21.wmf"/><Relationship Id="rId45" Type="http://schemas.openxmlformats.org/officeDocument/2006/relationships/image" Target="media/image23.png"/><Relationship Id="rId53" Type="http://schemas.openxmlformats.org/officeDocument/2006/relationships/oleObject" Target="embeddings/oleObject14.bin"/><Relationship Id="rId58" Type="http://schemas.openxmlformats.org/officeDocument/2006/relationships/image" Target="media/image31.wmf"/><Relationship Id="rId66" Type="http://schemas.openxmlformats.org/officeDocument/2006/relationships/image" Target="media/image35.wmf"/><Relationship Id="rId74" Type="http://schemas.openxmlformats.org/officeDocument/2006/relationships/image" Target="media/image39.wmf"/><Relationship Id="rId79" Type="http://schemas.openxmlformats.org/officeDocument/2006/relationships/oleObject" Target="embeddings/oleObject27.bin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18.bin"/><Relationship Id="rId82" Type="http://schemas.openxmlformats.org/officeDocument/2006/relationships/image" Target="media/image43.e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png"/><Relationship Id="rId35" Type="http://schemas.openxmlformats.org/officeDocument/2006/relationships/footer" Target="footer1.xml"/><Relationship Id="rId43" Type="http://schemas.openxmlformats.org/officeDocument/2006/relationships/footer" Target="footer2.xml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2.bin"/><Relationship Id="rId77" Type="http://schemas.openxmlformats.org/officeDocument/2006/relationships/oleObject" Target="embeddings/oleObject26.bin"/><Relationship Id="rId8" Type="http://schemas.openxmlformats.org/officeDocument/2006/relationships/image" Target="media/image1.wmf"/><Relationship Id="rId51" Type="http://schemas.openxmlformats.org/officeDocument/2006/relationships/oleObject" Target="embeddings/oleObject13.bin"/><Relationship Id="rId72" Type="http://schemas.openxmlformats.org/officeDocument/2006/relationships/image" Target="media/image38.wmf"/><Relationship Id="rId80" Type="http://schemas.openxmlformats.org/officeDocument/2006/relationships/image" Target="media/image42.wmf"/><Relationship Id="rId85" Type="http://schemas.openxmlformats.org/officeDocument/2006/relationships/image" Target="media/image46.emf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6.png"/><Relationship Id="rId38" Type="http://schemas.openxmlformats.org/officeDocument/2006/relationships/image" Target="media/image19.png"/><Relationship Id="rId46" Type="http://schemas.openxmlformats.org/officeDocument/2006/relationships/image" Target="media/image24.png"/><Relationship Id="rId59" Type="http://schemas.openxmlformats.org/officeDocument/2006/relationships/oleObject" Target="embeddings/oleObject17.bin"/><Relationship Id="rId67" Type="http://schemas.openxmlformats.org/officeDocument/2006/relationships/oleObject" Target="embeddings/oleObject2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1.bin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oleObject" Target="embeddings/oleObject25.bin"/><Relationship Id="rId83" Type="http://schemas.openxmlformats.org/officeDocument/2006/relationships/image" Target="media/image44.e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png"/><Relationship Id="rId49" Type="http://schemas.openxmlformats.org/officeDocument/2006/relationships/oleObject" Target="embeddings/oleObject12.bin"/><Relationship Id="rId57" Type="http://schemas.openxmlformats.org/officeDocument/2006/relationships/oleObject" Target="embeddings/oleObject16.bin"/><Relationship Id="rId10" Type="http://schemas.openxmlformats.org/officeDocument/2006/relationships/image" Target="media/image2.wmf"/><Relationship Id="rId31" Type="http://schemas.openxmlformats.org/officeDocument/2006/relationships/image" Target="media/image14.png"/><Relationship Id="rId44" Type="http://schemas.openxmlformats.org/officeDocument/2006/relationships/image" Target="media/image22.png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0.bin"/><Relationship Id="rId73" Type="http://schemas.openxmlformats.org/officeDocument/2006/relationships/oleObject" Target="embeddings/oleObject24.bin"/><Relationship Id="rId78" Type="http://schemas.openxmlformats.org/officeDocument/2006/relationships/image" Target="media/image41.wmf"/><Relationship Id="rId81" Type="http://schemas.openxmlformats.org/officeDocument/2006/relationships/oleObject" Target="embeddings/oleObject28.bin"/><Relationship Id="rId86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698</Words>
  <Characters>3979</Characters>
  <Application>Microsoft Office Word</Application>
  <DocSecurity>0</DocSecurity>
  <Lines>33</Lines>
  <Paragraphs>9</Paragraphs>
  <ScaleCrop>false</ScaleCrop>
  <Company>Rehoboth Christian School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Jonathan Newman</cp:lastModifiedBy>
  <cp:revision>11</cp:revision>
  <dcterms:created xsi:type="dcterms:W3CDTF">2009-12-07T16:16:00Z</dcterms:created>
  <dcterms:modified xsi:type="dcterms:W3CDTF">2012-12-14T22:03:00Z</dcterms:modified>
</cp:coreProperties>
</file>