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3.1 Parts of the Periodic Table Activity</w:t>
      </w:r>
    </w:p>
    <w:p/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t xml:space="preserve">Everyone has a </w:t>
      </w:r>
      <w:r>
        <w:rPr>
          <w:rFonts w:hint="default"/>
        </w:rPr>
        <w:t>“cheat-sheet”.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i w:val="0"/>
          <w:iCs w:val="0"/>
        </w:rPr>
      </w:pPr>
      <w:r>
        <w:rPr>
          <w:rFonts w:hint="default"/>
        </w:rPr>
        <w:t xml:space="preserve">You’re not allowed to show others your cheat-sheet, you must </w:t>
      </w:r>
      <w:r>
        <w:rPr>
          <w:rFonts w:hint="default"/>
          <w:i/>
          <w:iCs/>
        </w:rPr>
        <w:t>read</w:t>
      </w:r>
      <w:r>
        <w:rPr>
          <w:rFonts w:hint="default"/>
          <w:i w:val="0"/>
          <w:iCs w:val="0"/>
        </w:rPr>
        <w:t xml:space="preserve"> off it.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Goal: fill up your notes sheet with all the necessary information by going around the room and asking others for information about their “group”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Some of the information you’ll have to figure out yourself--not all of it is on the “cheat-sheet”!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You should use this as a study guide!!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  <w:u w:val="single" w:color="auto"/>
        </w:rPr>
      </w:pPr>
      <w:r>
        <w:rPr>
          <w:rFonts w:hint="default" w:ascii="宋体" w:hAnsi="宋体"/>
          <w:b/>
          <w:bCs/>
          <w:sz w:val="24"/>
          <w:u w:val="single" w:color="auto"/>
        </w:rPr>
        <w:t>Part 1: Location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Label the parts of the periodic table below.</w:t>
      </w:r>
    </w:p>
    <w:p>
      <w:pPr>
        <w:widowControl w:val="0"/>
        <w:numPr>
          <w:numId w:val="0"/>
        </w:numPr>
        <w:jc w:val="center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"http://www.carolina.com/images/teacher-resources/chemistry/per_table_blank.gif"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27" o:spid="_x0000_s1025" type="#_x0000_t75" style="height:161.1pt;width:308.4pt;rotation:0f;" o:ole="f" fillcolor="#FFFFFF" filled="f" o:preferrelative="t" stroked="f" coordorigin="0,0" coordsize="21600,21600">
            <v:fill on="f" color2="#FFFFFF" focus="0%"/>
            <v:imagedata croptop="7609f" cropbottom="3449f"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  <w:u w:val="single" w:color="auto"/>
        </w:rPr>
      </w:pPr>
      <w:r>
        <w:rPr>
          <w:rFonts w:hint="default" w:ascii="宋体" w:hAnsi="宋体"/>
          <w:b/>
          <w:bCs/>
          <w:sz w:val="24"/>
          <w:u w:val="single" w:color="auto"/>
        </w:rPr>
        <w:t>Part 2: Properties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  <w:r>
        <w:rPr>
          <w:rFonts w:hint="default" w:ascii="宋体" w:hAnsi="宋体"/>
          <w:b/>
          <w:bCs/>
          <w:sz w:val="24"/>
        </w:rPr>
        <w:t>Alkali Metals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0" w:space="0"/>
        </w:pBd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  <w:r>
        <w:rPr>
          <w:rFonts w:hint="default" w:ascii="宋体" w:hAnsi="宋体"/>
          <w:b/>
          <w:bCs/>
          <w:sz w:val="24"/>
        </w:rPr>
        <w:t>Alkali</w:t>
      </w:r>
      <w:r>
        <w:rPr>
          <w:rFonts w:hint="default" w:ascii="宋体" w:hAnsi="宋体"/>
          <w:b/>
          <w:bCs/>
          <w:sz w:val="24"/>
        </w:rPr>
        <w:t>ne</w:t>
      </w:r>
      <w:r>
        <w:rPr>
          <w:rFonts w:hint="default" w:ascii="宋体" w:hAnsi="宋体"/>
          <w:b/>
          <w:bCs/>
          <w:sz w:val="24"/>
        </w:rPr>
        <w:t>-Earth Metals-------------</w:t>
      </w:r>
      <w:r>
        <w:rPr>
          <w:rFonts w:hint="default" w:ascii="宋体" w:hAnsi="宋体"/>
          <w:b/>
          <w:bCs/>
          <w:sz w:val="24"/>
        </w:rPr>
        <w:t>-</w:t>
      </w:r>
      <w:r>
        <w:rPr>
          <w:rFonts w:hint="default" w:ascii="宋体" w:hAnsi="宋体"/>
          <w:b/>
          <w:bCs/>
          <w:sz w:val="24"/>
        </w:rPr>
        <w:t>---------------------------------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/>
          <w:bCs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br w:type="page"/>
      </w:r>
      <w:r>
        <w:rPr>
          <w:rFonts w:hint="default" w:ascii="宋体" w:hAnsi="宋体"/>
          <w:b/>
          <w:bCs/>
          <w:sz w:val="24"/>
        </w:rPr>
        <w:t>Transition Metals</w:t>
      </w:r>
      <w:r>
        <w:rPr>
          <w:rFonts w:hint="default" w:ascii="宋体" w:hAnsi="宋体"/>
          <w:b/>
          <w:bCs/>
          <w:sz w:val="24"/>
        </w:rPr>
        <w:tab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0" w:space="0"/>
        </w:pBd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t>Lanthanides------------------------------------------------------</w:t>
      </w:r>
      <w:r>
        <w:rPr>
          <w:rFonts w:hint="default" w:ascii="宋体" w:hAnsi="宋体"/>
          <w:b/>
          <w:bCs/>
          <w:sz w:val="24"/>
        </w:rPr>
        <w:t>-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0" w:space="0"/>
        </w:pBd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t>Actinides------------------------------------------------------</w:t>
      </w:r>
      <w:r>
        <w:rPr>
          <w:rFonts w:hint="default" w:ascii="宋体" w:hAnsi="宋体"/>
          <w:b/>
          <w:bCs/>
          <w:sz w:val="24"/>
        </w:rPr>
        <w:t>---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0" w:space="0"/>
        </w:pBd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</w:t>
      </w:r>
      <w:bookmarkStart w:id="0" w:name="_GoBack"/>
      <w:bookmarkEnd w:id="0"/>
      <w:r>
        <w:rPr>
          <w:rFonts w:hint="default" w:ascii="宋体" w:hAnsi="宋体"/>
          <w:b w:val="0"/>
          <w:bCs w:val="0"/>
          <w:sz w:val="24"/>
        </w:rPr>
        <w:t>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t>Halogens------------------------------------------------------</w:t>
      </w:r>
      <w:r>
        <w:rPr>
          <w:rFonts w:hint="default" w:ascii="宋体" w:hAnsi="宋体"/>
          <w:b/>
          <w:bCs/>
          <w:sz w:val="24"/>
        </w:rPr>
        <w:t>---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0" w:space="0"/>
        </w:pBd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t>Noble Gases</w:t>
      </w:r>
      <w:r>
        <w:rPr>
          <w:rFonts w:hint="default" w:ascii="宋体" w:hAnsi="宋体"/>
          <w:b/>
          <w:bCs/>
          <w:sz w:val="24"/>
        </w:rPr>
        <w:t>------------------------------------------------------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Group 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Number of Valence Electrons 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In the ____ Block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 (1) _________________________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_________________________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Examples (1) ____________________</w:t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ab/>
      </w:r>
      <w:r>
        <w:rPr>
          <w:rFonts w:hint="default" w:ascii="宋体" w:hAnsi="宋体"/>
          <w:b w:val="0"/>
          <w:bCs w:val="0"/>
          <w:sz w:val="24"/>
        </w:rPr>
        <w:t>(2) ____________________</w:t>
      </w:r>
    </w:p>
    <w:sectPr>
      <w:headerReference r:id="rId4" w:type="default"/>
      <w:footerReference r:id="rId5" w:type="default"/>
      <w:pgSz w:w="12247" w:h="15819"/>
      <w:pgMar w:top="1200" w:right="1797" w:bottom="939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altName w:val="Liberation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Liberation Mono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ShuSong-Z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   Date _______________   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4053389">
    <w:nsid w:val="527EFA8D"/>
    <w:multiLevelType w:val="singleLevel"/>
    <w:tmpl w:val="527EFA8D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3840533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Professional_9.1.0.4184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1970-01-01T09:59:59Z</dcterms:created>
  <dc:creator>jonathan</dc:creator>
  <cp:lastModifiedBy>jonathan</cp:lastModifiedBy>
  <cp:lastPrinted>1970-01-01T09:59:59Z</cp:lastPrinted>
  <dcterms:modified xsi:type="dcterms:W3CDTF">1970-01-01T09:59:59Z</dcterms:modified>
  <dc:title>3.1 Parts of the Periodic Table Activity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1033-9.1.0.4184</vt:lpwstr>
  </property>
</Properties>
</file>