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8"/>
          <w:szCs w:val="21"/>
        </w:rPr>
      </w:pPr>
      <w:r>
        <w:rPr>
          <w:sz w:val="28"/>
          <w:szCs w:val="21"/>
        </w:rPr>
        <w:t>1.3 Mixtures &amp; Pure Substances Notes</w:t>
      </w:r>
    </w:p>
    <w:p/>
    <w:p>
      <w:r>
        <w:t>Atom - ______________________________________</w:t>
      </w:r>
      <w:r>
        <w:tab/>
      </w:r>
      <w:r>
        <w:tab/>
      </w:r>
      <w:r>
        <w:t>Picture:</w:t>
      </w:r>
    </w:p>
    <w:p>
      <w:r>
        <w:t>Examples:</w:t>
      </w:r>
    </w:p>
    <w:p/>
    <w:p/>
    <w:p/>
    <w:p/>
    <w:p/>
    <w:p>
      <w:r>
        <w:t>Molecule - ___________________________________</w:t>
      </w:r>
      <w:r>
        <w:tab/>
      </w:r>
      <w:r>
        <w:tab/>
      </w:r>
      <w:r>
        <w:t>Picture:</w:t>
      </w:r>
    </w:p>
    <w:p>
      <w:r>
        <w:t>Examples:</w:t>
      </w:r>
    </w:p>
    <w:p/>
    <w:p/>
    <w:p/>
    <w:p/>
    <w:p/>
    <w:p>
      <w:pPr>
        <w:jc w:val="center"/>
      </w:pPr>
      <w:r>
        <w:rPr>
          <w:rFonts w:ascii="Times New Roman" w:hAnsi="Times New Roman" w:eastAsia="SimSun" w:cs="Times New Roman"/>
          <w:kern w:val="2"/>
          <w:sz w:val="24"/>
          <w:lang w:val="en-US" w:eastAsia="zh-CN" w:bidi="ar-SA"/>
        </w:rPr>
        <w:pict>
          <v:shape id="Right Arrow 1030" o:spid="_x0000_s1032" type="#_x0000_t13" style="position:absolute;left:0;flip:x;margin-left:271.1pt;margin-top:263.45pt;height:27pt;width:48.75pt;rotation:5898240f;z-index:251665408;" o:ole="f" fillcolor="#FFFFFF" filled="t" o:preferrelative="t" stroked="t" coordorigin="0,0" coordsize="21600,21600" adj="16200,54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SimSun" w:cs="Times New Roman"/>
          <w:kern w:val="2"/>
          <w:sz w:val="24"/>
          <w:lang w:val="en-US" w:eastAsia="zh-CN" w:bidi="ar-SA"/>
        </w:rPr>
        <w:pict>
          <v:shape id="Right Arrow 1028" o:spid="_x0000_s1031" type="#_x0000_t13" style="position:absolute;left:0;flip:x;margin-left:115.1pt;margin-top:263.45pt;height:27pt;width:48.75pt;rotation:5898240f;z-index:251664384;" o:ole="f" fillcolor="#FFFFFF" filled="t" o:preferrelative="t" stroked="t" coordorigin="0,0" coordsize="21600,21600" adj="16200,54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SimSun" w:cs="Times New Roman"/>
          <w:kern w:val="2"/>
          <w:sz w:val="24"/>
          <w:lang w:val="en-US" w:eastAsia="zh-CN" w:bidi="ar-SA"/>
        </w:rPr>
        <w:pict>
          <v:shape id="Right Arrow 1029" o:spid="_x0000_s1030" type="#_x0000_t13" style="position:absolute;left:0;flip:x;margin-left:6.35pt;margin-top:260.45pt;height:27pt;width:48.75pt;rotation:3866624f;z-index:251663360;" o:ole="f" fillcolor="#FFFFFF" filled="t" o:preferrelative="t" stroked="t" coordorigin="0,0" coordsize="21600,21600" adj="16200,54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SimSun" w:cs="Times New Roman"/>
          <w:kern w:val="2"/>
          <w:sz w:val="24"/>
          <w:lang w:val="en-US" w:eastAsia="zh-CN" w:bidi="ar-SA"/>
        </w:rPr>
        <w:pict>
          <v:shape id="Right Arrow 1031" o:spid="_x0000_s1033" type="#_x0000_t13" style="position:absolute;left:0;flip:x;margin-left:379.85pt;margin-top:263.45pt;height:27pt;width:48.75pt;rotation:7798784f;z-index:251666432;" o:ole="f" fillcolor="#FFFFFF" filled="t" o:preferrelative="t" stroked="t" coordorigin="0,0" coordsize="21600,21600" adj="16200,54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SimSun" w:cs="Times New Roman"/>
          <w:kern w:val="2"/>
          <w:sz w:val="24"/>
          <w:lang w:val="en-US" w:eastAsia="zh-CN" w:bidi="ar-SA"/>
        </w:rPr>
        <w:pict>
          <v:rect id="Rectangle 1027" o:spid="_x0000_s1029" style="position:absolute;left:0;margin-left:270.4pt;margin-top:97.8pt;height:150.7pt;width:119.25pt;rotation:0f;z-index:251662336;" o:ole="f" fillcolor="#FFFFFF" filled="t" o:preferrelative="t" stroked="t" coordsize="21600,216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Bdr>
                      <w:bottom w:val="single" w:color="auto" w:sz="12" w:space="0"/>
                    </w:pBdr>
                    <w:jc w:val="center"/>
                    <w:rPr>
                      <w:sz w:val="48"/>
                      <w:szCs w:val="36"/>
                    </w:rPr>
                  </w:pPr>
                </w:p>
                <w:p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Definition:</w:t>
                  </w:r>
                </w:p>
                <w:p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Examples:</w:t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Times New Roman"/>
          <w:kern w:val="2"/>
          <w:sz w:val="24"/>
          <w:lang w:val="en-US" w:eastAsia="zh-CN" w:bidi="ar-SA"/>
        </w:rPr>
        <w:pict>
          <v:rect id="Rectangle 1035" o:spid="_x0000_s1036" style="position:absolute;left:0;margin-left:233.65pt;margin-top:307.8pt;height:150.7pt;width:119.25pt;rotation:0f;z-index:251669504;" o:ole="f" fillcolor="#FFFFFF" filled="t" o:preferrelative="t" stroked="t" coordsize="21600,216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Bdr>
                      <w:bottom w:val="single" w:color="auto" w:sz="12" w:space="0"/>
                    </w:pBdr>
                    <w:jc w:val="center"/>
                    <w:rPr>
                      <w:sz w:val="48"/>
                      <w:szCs w:val="36"/>
                    </w:rPr>
                  </w:pPr>
                </w:p>
                <w:p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Definition:</w:t>
                  </w:r>
                </w:p>
                <w:p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Examples:</w:t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Times New Roman"/>
          <w:kern w:val="2"/>
          <w:sz w:val="24"/>
          <w:lang w:val="en-US" w:eastAsia="zh-CN" w:bidi="ar-SA"/>
        </w:rPr>
        <w:pict>
          <v:rect id="Rectangle 1034" o:spid="_x0000_s1037" style="position:absolute;left:0;margin-left:356.65pt;margin-top:307.8pt;height:150.7pt;width:119.25pt;rotation:0f;z-index:251670528;" o:ole="f" fillcolor="#FFFFFF" filled="t" o:preferrelative="t" stroked="t" coordsize="21600,216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Bdr>
                      <w:bottom w:val="single" w:color="auto" w:sz="12" w:space="0"/>
                    </w:pBdr>
                    <w:jc w:val="center"/>
                    <w:rPr>
                      <w:sz w:val="48"/>
                      <w:szCs w:val="36"/>
                    </w:rPr>
                  </w:pPr>
                </w:p>
                <w:p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Definition:</w:t>
                  </w:r>
                </w:p>
                <w:p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Examples:</w:t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Times New Roman"/>
          <w:kern w:val="2"/>
          <w:sz w:val="24"/>
          <w:lang w:val="en-US" w:eastAsia="zh-CN" w:bidi="ar-SA"/>
        </w:rPr>
        <w:pict>
          <v:rect id="Rectangle 1033" o:spid="_x0000_s1035" style="position:absolute;left:0;margin-left:90.4pt;margin-top:307.8pt;height:150.7pt;width:119.25pt;rotation:0f;z-index:251668480;" o:ole="f" fillcolor="#FFFFFF" filled="t" o:preferrelative="t" stroked="t" coordsize="21600,216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Bdr>
                      <w:bottom w:val="single" w:color="auto" w:sz="12" w:space="0"/>
                    </w:pBdr>
                    <w:jc w:val="center"/>
                    <w:rPr>
                      <w:sz w:val="48"/>
                      <w:szCs w:val="36"/>
                    </w:rPr>
                  </w:pPr>
                </w:p>
                <w:p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Definition:</w:t>
                  </w:r>
                </w:p>
                <w:p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Examples:</w:t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Times New Roman"/>
          <w:kern w:val="2"/>
          <w:sz w:val="24"/>
          <w:lang w:val="en-US" w:eastAsia="zh-CN" w:bidi="ar-SA"/>
        </w:rPr>
        <w:pict>
          <v:rect id="Rectangle 1032" o:spid="_x0000_s1034" style="position:absolute;left:0;margin-left:-32.55pt;margin-top:307.8pt;height:150.7pt;width:119.25pt;rotation:0f;z-index:251667456;" o:ole="f" fillcolor="#FFFFFF" filled="t" o:preferrelative="t" stroked="t" coordsize="21600,216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Bdr>
                      <w:bottom w:val="single" w:color="auto" w:sz="12" w:space="0"/>
                    </w:pBdr>
                    <w:jc w:val="center"/>
                    <w:rPr>
                      <w:sz w:val="48"/>
                      <w:szCs w:val="36"/>
                    </w:rPr>
                  </w:pPr>
                </w:p>
                <w:p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Definition:</w:t>
                  </w:r>
                </w:p>
                <w:p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Examples:</w:t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Times New Roman"/>
          <w:kern w:val="2"/>
          <w:sz w:val="24"/>
          <w:lang w:val="en-US" w:eastAsia="zh-CN" w:bidi="ar-SA"/>
        </w:rPr>
        <w:pict>
          <v:shape id="Right Arrow 1025" o:spid="_x0000_s1027" type="#_x0000_t13" style="position:absolute;left:0;flip:x;margin-left:259.85pt;margin-top:60.2pt;height:27pt;width:48.75pt;rotation:8650752f;z-index:251660288;" o:ole="f" fillcolor="#FFFFFF" filled="t" o:preferrelative="t" stroked="t" coordorigin="0,0" coordsize="21600,21600" adj="16200,54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SimSun" w:cs="Times New Roman"/>
          <w:kern w:val="2"/>
          <w:sz w:val="24"/>
          <w:lang w:val="en-US" w:eastAsia="zh-CN" w:bidi="ar-SA"/>
        </w:rPr>
        <w:pict>
          <v:shape id="Right Arrow 5" o:spid="_x0000_s1026" type="#_x0000_t13" style="position:absolute;left:0;flip:x;margin-left:127.1pt;margin-top:59.45pt;height:27pt;width:48.75pt;rotation:3145728f;z-index:251659264;" o:ole="f" fillcolor="#FFFFFF" filled="t" o:preferrelative="t" stroked="t" coordorigin="0,0" coordsize="21600,21600" adj="16200,54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SimSun" w:cs="Times New Roman"/>
          <w:kern w:val="2"/>
          <w:sz w:val="24"/>
          <w:lang w:val="en-US" w:eastAsia="zh-CN" w:bidi="ar-SA"/>
        </w:rPr>
        <w:pict>
          <v:rect id="Rectangle 1026" o:spid="_x0000_s1028" style="position:absolute;left:0;margin-left:43.9pt;margin-top:97.05pt;height:150.7pt;width:119.25pt;rotation:0f;z-index:251661312;" o:ole="f" fillcolor="#FFFFFF" filled="t" o:preferrelative="t" stroked="t" coordsize="21600,216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Bdr>
                      <w:bottom w:val="single" w:color="auto" w:sz="12" w:space="0"/>
                    </w:pBdr>
                    <w:jc w:val="center"/>
                    <w:rPr>
                      <w:sz w:val="48"/>
                      <w:szCs w:val="36"/>
                    </w:rPr>
                  </w:pPr>
                </w:p>
                <w:p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Definition:</w:t>
                  </w:r>
                </w:p>
                <w:p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Examples:</w:t>
                  </w:r>
                </w:p>
              </w:txbxContent>
            </v:textbox>
          </v:rect>
        </w:pict>
      </w:r>
      <w:r>
        <w:rPr>
          <w:rFonts w:ascii="Times New Roman" w:hAnsi="Times New Roman" w:eastAsia="SimSun" w:cs="Times New Roman"/>
          <w:kern w:val="2"/>
          <w:sz w:val="24"/>
          <w:lang w:val="en-US" w:eastAsia="zh-CN" w:bidi="ar-SA"/>
        </w:rPr>
        <w:pict>
          <v:rect id="Rectangle 1" o:spid="_x0000_s1025" style="position:absolute;left:0;margin-left:169.1pt;margin-top:17.55pt;height:35.25pt;width:97.5pt;rotation:0f;z-index:251658240;" o:ole="f" fillcolor="#FFFFFF" filled="t" o:preferrelative="t" stroked="t" coordsize="21600,216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 w:val="48"/>
                      <w:szCs w:val="36"/>
                    </w:rPr>
                  </w:pPr>
                  <w:r>
                    <w:rPr>
                      <w:sz w:val="48"/>
                      <w:szCs w:val="36"/>
                    </w:rPr>
                    <w:t>Matter</w:t>
                  </w:r>
                </w:p>
              </w:txbxContent>
            </v:textbox>
          </v:rect>
        </w:pict>
      </w:r>
      <w:r>
        <w:t>(This chart can be found o</w:t>
      </w:r>
      <w:bookmarkStart w:id="0" w:name="_GoBack"/>
      <w:bookmarkEnd w:id="0"/>
      <w:r>
        <w:t>n page _________)</w:t>
      </w:r>
    </w:p>
    <w:sectPr>
      <w:pgSz w:w="12247" w:h="15819"/>
      <w:pgMar w:top="1440" w:right="1797" w:bottom="1440" w:left="1797" w:header="708" w:footer="708" w:gutter="0"/>
      <w:cols w:space="720" w:num="1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altName w:val="FZShuSong-Z01"/>
    <w:panose1 w:val="05050102010706020507"/>
    <w:charset w:val="00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FZShuSong-Z01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SimSun">
    <w:altName w:val="FZShuSong-Z01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FZHei-B01"/>
    <w:panose1 w:val="02010600030101010101"/>
    <w:charset w:val="00"/>
    <w:family w:val="auto"/>
    <w:pitch w:val="default"/>
    <w:sig w:usb0="00000001" w:usb1="080E0000" w:usb2="00000000" w:usb3="00000000" w:csb0="0004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left"/>
    </w:pPr>
    <w:rPr>
      <w:rFonts w:ascii="Times New Roman" w:hAnsi="Times New Roman" w:eastAsia="SimSun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</w:style>
  <w:style w:type="paragraph" w:styleId="11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Kingsoft Office Professional_9.1.0.4280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1969-12-31T10:59:59Z</dcterms:created>
  <dc:creator>jnewman</dc:creator>
  <cp:lastModifiedBy>jnewman</cp:lastModifiedBy>
  <dcterms:modified xsi:type="dcterms:W3CDTF">1969-12-31T10:59:59Z</dcterms:modified>
  <dc:title>1.3 Mixtures &amp; Pure Substances Notes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1033-9.1.0.4280</vt:lpwstr>
  </property>
</Properties>
</file>