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1"/>
        </w:rPr>
      </w:pPr>
      <w:r>
        <w:rPr>
          <w:sz w:val="28"/>
          <w:szCs w:val="21"/>
        </w:rPr>
        <w:t>1.2 States of Matter Notes</w:t>
      </w:r>
    </w:p>
    <w:p/>
    <w:tbl>
      <w:tblPr>
        <w:tblW w:w="8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63"/>
        <w:gridCol w:w="2345"/>
        <w:gridCol w:w="2345"/>
        <w:gridCol w:w="2347"/>
      </w:tblGrid>
      <w:tr>
        <w:trPr>
          <w:trHeight w:val="454" w:hRule="atLeast"/>
        </w:trPr>
        <w:tc>
          <w:tcPr>
            <w:tcW w:w="186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Properties</w:t>
            </w:r>
          </w:p>
        </w:tc>
        <w:tc>
          <w:tcPr>
            <w:tcW w:w="234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Solid</w:t>
            </w:r>
          </w:p>
        </w:tc>
        <w:tc>
          <w:tcPr>
            <w:tcW w:w="234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Liquid</w:t>
            </w:r>
          </w:p>
        </w:tc>
        <w:tc>
          <w:tcPr>
            <w:tcW w:w="234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Gas</w:t>
            </w:r>
          </w:p>
        </w:tc>
      </w:tr>
      <w:tr>
        <w:trPr>
          <w:trHeight w:val="1339" w:hRule="atLeast"/>
        </w:trPr>
        <w:tc>
          <w:tcPr>
            <w:tcW w:w="18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Diagram of the Particles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vAlign w:val="center"/>
          </w:tcPr>
          <w:p>
            <w:pPr>
              <w:jc w:val="center"/>
            </w:pPr>
          </w:p>
        </w:tc>
        <w:tc>
          <w:tcPr>
            <w:tcW w:w="2347" w:type="dxa"/>
            <w:vAlign w:val="center"/>
          </w:tcPr>
          <w:p>
            <w:pPr>
              <w:jc w:val="center"/>
            </w:pPr>
          </w:p>
        </w:tc>
      </w:tr>
      <w:tr>
        <w:trPr>
          <w:trHeight w:val="1339" w:hRule="atLeast"/>
        </w:trPr>
        <w:tc>
          <w:tcPr>
            <w:tcW w:w="1863" w:type="dxa"/>
            <w:vAlign w:val="center"/>
          </w:tcPr>
          <w:p>
            <w:pPr>
              <w:jc w:val="center"/>
            </w:pPr>
            <w:r>
              <w:t>Motion of Particles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vAlign w:val="center"/>
          </w:tcPr>
          <w:p>
            <w:pPr>
              <w:jc w:val="center"/>
            </w:pPr>
          </w:p>
        </w:tc>
        <w:tc>
          <w:tcPr>
            <w:tcW w:w="2347" w:type="dxa"/>
            <w:vAlign w:val="center"/>
          </w:tcPr>
          <w:p>
            <w:pPr>
              <w:jc w:val="center"/>
            </w:pPr>
          </w:p>
        </w:tc>
      </w:tr>
      <w:tr>
        <w:trPr>
          <w:trHeight w:val="1339" w:hRule="atLeast"/>
        </w:trPr>
        <w:tc>
          <w:tcPr>
            <w:tcW w:w="1863" w:type="dxa"/>
            <w:vAlign w:val="center"/>
          </w:tcPr>
          <w:p>
            <w:pPr>
              <w:jc w:val="center"/>
            </w:pPr>
            <w:r>
              <w:t>Spacing of Particles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vAlign w:val="center"/>
          </w:tcPr>
          <w:p>
            <w:pPr>
              <w:jc w:val="center"/>
            </w:pPr>
          </w:p>
        </w:tc>
        <w:tc>
          <w:tcPr>
            <w:tcW w:w="2347" w:type="dxa"/>
            <w:vAlign w:val="center"/>
          </w:tcPr>
          <w:p>
            <w:pPr>
              <w:jc w:val="center"/>
            </w:pPr>
          </w:p>
        </w:tc>
      </w:tr>
      <w:tr>
        <w:trPr>
          <w:trHeight w:val="1339" w:hRule="atLeast"/>
        </w:trPr>
        <w:tc>
          <w:tcPr>
            <w:tcW w:w="1863" w:type="dxa"/>
            <w:vAlign w:val="center"/>
          </w:tcPr>
          <w:p>
            <w:pPr>
              <w:jc w:val="center"/>
            </w:pPr>
            <w:r>
              <w:t>Fixed Volume?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vAlign w:val="center"/>
          </w:tcPr>
          <w:p>
            <w:pPr>
              <w:jc w:val="center"/>
            </w:pPr>
          </w:p>
        </w:tc>
        <w:tc>
          <w:tcPr>
            <w:tcW w:w="2347" w:type="dxa"/>
            <w:vAlign w:val="center"/>
          </w:tcPr>
          <w:p>
            <w:pPr>
              <w:jc w:val="center"/>
            </w:pPr>
          </w:p>
        </w:tc>
      </w:tr>
      <w:tr>
        <w:trPr>
          <w:trHeight w:val="1410" w:hRule="atLeast"/>
        </w:trPr>
        <w:tc>
          <w:tcPr>
            <w:tcW w:w="1863" w:type="dxa"/>
            <w:vAlign w:val="center"/>
          </w:tcPr>
          <w:p>
            <w:pPr>
              <w:jc w:val="center"/>
            </w:pPr>
            <w:r>
              <w:t>Fixed Shape?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vAlign w:val="center"/>
          </w:tcPr>
          <w:p>
            <w:pPr>
              <w:jc w:val="center"/>
            </w:pPr>
          </w:p>
        </w:tc>
        <w:tc>
          <w:tcPr>
            <w:tcW w:w="2347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W w:w="8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20"/>
        <w:gridCol w:w="2219"/>
        <w:gridCol w:w="2220"/>
        <w:gridCol w:w="2221"/>
      </w:tblGrid>
      <w:tr>
        <w:trPr>
          <w:trHeight w:val="1134" w:hRule="atLeast"/>
        </w:trPr>
        <w:tc>
          <w:tcPr>
            <w:tcW w:w="2220" w:type="dxa"/>
            <w:vAlign w:val="center"/>
          </w:tcPr>
          <w:p>
            <w:pPr>
              <w:numPr>
                <w:numId w:val="0"/>
              </w:numPr>
              <w:snapToGrid w:val="0"/>
              <w:jc w:val="both"/>
              <w:rPr>
                <w:sz w:val="32"/>
                <w:szCs w:val="22"/>
              </w:rPr>
            </w:pPr>
          </w:p>
          <w:p>
            <w:pPr>
              <w:numPr>
                <w:numId w:val="0"/>
              </w:numPr>
              <w:snapToGrid w:val="0"/>
              <w:spacing w:line="240" w:lineRule="auto"/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To</w:t>
            </w:r>
          </w:p>
          <w:p>
            <w:pPr>
              <w:numPr>
                <w:numId w:val="0"/>
              </w:num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From</w:t>
            </w:r>
          </w:p>
        </w:tc>
        <w:tc>
          <w:tcPr>
            <w:tcW w:w="2219" w:type="dxa"/>
            <w:vAlign w:val="center"/>
          </w:tcPr>
          <w:p>
            <w:pPr>
              <w:numPr>
                <w:numId w:val="0"/>
              </w:num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Solid</w:t>
            </w:r>
          </w:p>
        </w:tc>
        <w:tc>
          <w:tcPr>
            <w:tcW w:w="2220" w:type="dxa"/>
            <w:vAlign w:val="center"/>
          </w:tcPr>
          <w:p>
            <w:pPr>
              <w:numPr>
                <w:numId w:val="0"/>
              </w:num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Liquid</w:t>
            </w:r>
          </w:p>
        </w:tc>
        <w:tc>
          <w:tcPr>
            <w:tcW w:w="2221" w:type="dxa"/>
            <w:vAlign w:val="center"/>
          </w:tcPr>
          <w:p>
            <w:pPr>
              <w:numPr>
                <w:numId w:val="0"/>
              </w:num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Gas</w:t>
            </w:r>
          </w:p>
        </w:tc>
      </w:tr>
      <w:tr>
        <w:trPr>
          <w:trHeight w:val="944" w:hRule="atLeast"/>
        </w:trPr>
        <w:tc>
          <w:tcPr>
            <w:tcW w:w="2220" w:type="dxa"/>
            <w:vAlign w:val="center"/>
          </w:tcPr>
          <w:p>
            <w:pPr>
              <w:numPr>
                <w:numId w:val="0"/>
              </w:num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Solid</w:t>
            </w:r>
          </w:p>
        </w:tc>
        <w:tc>
          <w:tcPr>
            <w:tcW w:w="2219" w:type="dxa"/>
            <w:vAlign w:val="center"/>
          </w:tcPr>
          <w:p>
            <w:pPr>
              <w:numPr>
                <w:numId w:val="0"/>
              </w:numPr>
              <w:jc w:val="center"/>
              <w:rPr>
                <w:sz w:val="32"/>
                <w:szCs w:val="22"/>
              </w:rPr>
            </w:pPr>
          </w:p>
        </w:tc>
        <w:tc>
          <w:tcPr>
            <w:tcW w:w="2220" w:type="dxa"/>
            <w:vAlign w:val="center"/>
          </w:tcPr>
          <w:p>
            <w:pPr>
              <w:numPr>
                <w:numId w:val="0"/>
              </w:numPr>
              <w:jc w:val="center"/>
              <w:rPr>
                <w:sz w:val="32"/>
                <w:szCs w:val="22"/>
              </w:rPr>
            </w:pPr>
          </w:p>
        </w:tc>
        <w:tc>
          <w:tcPr>
            <w:tcW w:w="2221" w:type="dxa"/>
            <w:vAlign w:val="center"/>
          </w:tcPr>
          <w:p>
            <w:pPr>
              <w:numPr>
                <w:numId w:val="0"/>
              </w:numPr>
              <w:jc w:val="center"/>
              <w:rPr>
                <w:sz w:val="32"/>
                <w:szCs w:val="22"/>
              </w:rPr>
            </w:pPr>
          </w:p>
        </w:tc>
      </w:tr>
      <w:tr>
        <w:trPr>
          <w:trHeight w:val="944" w:hRule="atLeast"/>
        </w:trPr>
        <w:tc>
          <w:tcPr>
            <w:tcW w:w="2220" w:type="dxa"/>
            <w:vAlign w:val="center"/>
          </w:tcPr>
          <w:p>
            <w:pPr>
              <w:numPr>
                <w:numId w:val="0"/>
              </w:num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Liquid</w:t>
            </w:r>
          </w:p>
        </w:tc>
        <w:tc>
          <w:tcPr>
            <w:tcW w:w="2219" w:type="dxa"/>
            <w:vAlign w:val="center"/>
          </w:tcPr>
          <w:p>
            <w:pPr>
              <w:numPr>
                <w:numId w:val="0"/>
              </w:numPr>
              <w:jc w:val="center"/>
              <w:rPr>
                <w:sz w:val="32"/>
                <w:szCs w:val="22"/>
              </w:rPr>
            </w:pPr>
          </w:p>
        </w:tc>
        <w:tc>
          <w:tcPr>
            <w:tcW w:w="2220" w:type="dxa"/>
            <w:vAlign w:val="center"/>
          </w:tcPr>
          <w:p>
            <w:pPr>
              <w:numPr>
                <w:numId w:val="0"/>
              </w:numPr>
              <w:jc w:val="center"/>
              <w:rPr>
                <w:sz w:val="32"/>
                <w:szCs w:val="22"/>
              </w:rPr>
            </w:pPr>
          </w:p>
        </w:tc>
        <w:tc>
          <w:tcPr>
            <w:tcW w:w="2221" w:type="dxa"/>
            <w:vAlign w:val="center"/>
          </w:tcPr>
          <w:p>
            <w:pPr>
              <w:numPr>
                <w:numId w:val="0"/>
              </w:numPr>
              <w:jc w:val="center"/>
              <w:rPr>
                <w:sz w:val="32"/>
                <w:szCs w:val="22"/>
              </w:rPr>
            </w:pPr>
          </w:p>
        </w:tc>
      </w:tr>
      <w:tr>
        <w:trPr>
          <w:trHeight w:val="978" w:hRule="atLeast"/>
        </w:trPr>
        <w:tc>
          <w:tcPr>
            <w:tcW w:w="2220" w:type="dxa"/>
            <w:vAlign w:val="center"/>
          </w:tcPr>
          <w:p>
            <w:pPr>
              <w:numPr>
                <w:numId w:val="0"/>
              </w:num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Gas</w:t>
            </w:r>
          </w:p>
        </w:tc>
        <w:tc>
          <w:tcPr>
            <w:tcW w:w="2219" w:type="dxa"/>
            <w:vAlign w:val="center"/>
          </w:tcPr>
          <w:p>
            <w:pPr>
              <w:numPr>
                <w:numId w:val="0"/>
              </w:numPr>
              <w:jc w:val="center"/>
              <w:rPr>
                <w:sz w:val="32"/>
                <w:szCs w:val="22"/>
              </w:rPr>
            </w:pPr>
          </w:p>
        </w:tc>
        <w:tc>
          <w:tcPr>
            <w:tcW w:w="2220" w:type="dxa"/>
            <w:vAlign w:val="center"/>
          </w:tcPr>
          <w:p>
            <w:pPr>
              <w:numPr>
                <w:numId w:val="0"/>
              </w:numPr>
              <w:jc w:val="center"/>
              <w:rPr>
                <w:sz w:val="32"/>
                <w:szCs w:val="22"/>
              </w:rPr>
            </w:pPr>
          </w:p>
        </w:tc>
        <w:tc>
          <w:tcPr>
            <w:tcW w:w="2221" w:type="dxa"/>
            <w:vAlign w:val="center"/>
          </w:tcPr>
          <w:p>
            <w:pPr>
              <w:numPr>
                <w:numId w:val="0"/>
              </w:numPr>
              <w:jc w:val="center"/>
              <w:rPr>
                <w:sz w:val="32"/>
                <w:szCs w:val="22"/>
              </w:rPr>
            </w:pPr>
          </w:p>
        </w:tc>
      </w:tr>
    </w:tbl>
    <w:p>
      <w:bookmarkStart w:id="0" w:name="_GoBack"/>
      <w:bookmarkEnd w:id="0"/>
    </w:p>
    <w:sectPr>
      <w:headerReference r:id="rId4" w:type="default"/>
      <w:footerReference r:id="rId5" w:type="default"/>
      <w:pgSz w:w="12247" w:h="15819"/>
      <w:pgMar w:top="1440" w:right="1797" w:bottom="1440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FZShuSong-Z01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Cambria">
    <w:altName w:val="FZShuSong-Z01"/>
    <w:panose1 w:val="02040503050406030204"/>
    <w:charset w:val="00"/>
    <w:family w:val="auto"/>
    <w:pitch w:val="default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_________________________________________________  Period ____________________  Date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1970-01-01T10:59:59Z</dcterms:created>
  <dc:creator>jnewman</dc:creator>
  <cp:lastModifiedBy>jnewman</cp:lastModifiedBy>
  <dcterms:modified xsi:type="dcterms:W3CDTF">1970-01-01T10:59:59Z</dcterms:modified>
  <dc:title>1.2 States of Matter Notes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